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0254" w14:textId="77777777" w:rsidR="004C2AC9" w:rsidRDefault="004C2AC9">
      <w:pPr>
        <w:spacing w:before="600"/>
      </w:pPr>
    </w:p>
    <w:p w14:paraId="04EF27E3" w14:textId="77777777" w:rsidR="004C2AC9" w:rsidRPr="002029B8" w:rsidRDefault="007E5F50">
      <w:pPr>
        <w:spacing w:after="80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  <w:sz w:val="36"/>
          <w:szCs w:val="36"/>
        </w:rPr>
        <w:t>GMINA MALANÓW</w:t>
      </w:r>
    </w:p>
    <w:p w14:paraId="65D9DAFF" w14:textId="43F850DC" w:rsidR="004C2AC9" w:rsidRPr="002029B8" w:rsidRDefault="007E5F50">
      <w:pPr>
        <w:pBdr>
          <w:bottom w:val="single" w:sz="12" w:space="8" w:color="1F4E79"/>
        </w:pBdr>
        <w:spacing w:after="80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  <w:sz w:val="24"/>
          <w:szCs w:val="24"/>
        </w:rPr>
        <w:t>KONKURS</w:t>
      </w:r>
    </w:p>
    <w:p w14:paraId="71B356EE" w14:textId="77777777" w:rsidR="004C2AC9" w:rsidRPr="002029B8" w:rsidRDefault="004C2AC9">
      <w:pPr>
        <w:spacing w:before="200"/>
        <w:rPr>
          <w:rFonts w:asciiTheme="minorHAnsi" w:hAnsiTheme="minorHAnsi" w:cstheme="minorHAnsi"/>
          <w:color w:val="auto"/>
        </w:rPr>
      </w:pPr>
    </w:p>
    <w:p w14:paraId="081AD0B1" w14:textId="2079086F" w:rsidR="004C2AC9" w:rsidRPr="002029B8" w:rsidRDefault="007E5F50">
      <w:pPr>
        <w:spacing w:after="120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  <w:sz w:val="52"/>
          <w:szCs w:val="52"/>
        </w:rPr>
        <w:t>„Legend</w:t>
      </w:r>
      <w:r w:rsidR="00771542" w:rsidRPr="002029B8">
        <w:rPr>
          <w:rFonts w:asciiTheme="minorHAnsi" w:hAnsiTheme="minorHAnsi" w:cstheme="minorHAnsi"/>
          <w:b/>
          <w:bCs/>
          <w:color w:val="auto"/>
          <w:sz w:val="52"/>
          <w:szCs w:val="52"/>
        </w:rPr>
        <w:t>y</w:t>
      </w:r>
      <w:r w:rsidRPr="002029B8">
        <w:rPr>
          <w:rFonts w:asciiTheme="minorHAnsi" w:hAnsiTheme="minorHAnsi" w:cstheme="minorHAnsi"/>
          <w:b/>
          <w:bCs/>
          <w:color w:val="auto"/>
          <w:sz w:val="52"/>
          <w:szCs w:val="52"/>
        </w:rPr>
        <w:t>, Baśnie, Bajki i Podania</w:t>
      </w:r>
    </w:p>
    <w:p w14:paraId="07C4BCE5" w14:textId="77777777" w:rsidR="004C2AC9" w:rsidRPr="002029B8" w:rsidRDefault="007E5F50">
      <w:pPr>
        <w:spacing w:after="200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  <w:sz w:val="52"/>
          <w:szCs w:val="52"/>
        </w:rPr>
        <w:t>z malanowskiej ziemi”</w:t>
      </w:r>
    </w:p>
    <w:p w14:paraId="218F3F36" w14:textId="77777777" w:rsidR="004C2AC9" w:rsidRPr="002029B8" w:rsidRDefault="004C2AC9">
      <w:pPr>
        <w:spacing w:before="100"/>
        <w:rPr>
          <w:rFonts w:asciiTheme="minorHAnsi" w:hAnsiTheme="minorHAnsi" w:cstheme="minorHAnsi"/>
          <w:color w:val="auto"/>
        </w:rPr>
      </w:pPr>
    </w:p>
    <w:p w14:paraId="0F78BFEE" w14:textId="1F678FA6" w:rsidR="004C2AC9" w:rsidRPr="002029B8" w:rsidRDefault="007E5F50">
      <w:pPr>
        <w:spacing w:after="60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Termin nadsyłania prac: do </w:t>
      </w:r>
      <w:r w:rsidR="00B00C42" w:rsidRPr="002029B8">
        <w:rPr>
          <w:rFonts w:asciiTheme="minorHAnsi" w:hAnsiTheme="minorHAnsi" w:cstheme="minorHAnsi"/>
          <w:b/>
          <w:bCs/>
          <w:color w:val="auto"/>
          <w:sz w:val="24"/>
          <w:szCs w:val="24"/>
        </w:rPr>
        <w:t>14</w:t>
      </w:r>
      <w:r w:rsidRPr="002029B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lipca 2026 r.</w:t>
      </w:r>
    </w:p>
    <w:p w14:paraId="2667C19D" w14:textId="605E9C82" w:rsidR="004C2AC9" w:rsidRPr="002029B8" w:rsidRDefault="007E5F50">
      <w:pPr>
        <w:spacing w:after="60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Zgłoszenia: </w:t>
      </w:r>
      <w:r w:rsidRPr="002029B8">
        <w:rPr>
          <w:rFonts w:asciiTheme="minorHAnsi" w:hAnsiTheme="minorHAnsi" w:cstheme="minorHAnsi"/>
          <w:b/>
          <w:bCs/>
          <w:color w:val="auto"/>
        </w:rPr>
        <w:t>promocja@malanow.pl</w:t>
      </w:r>
      <w:r w:rsidR="00A1477C" w:rsidRPr="002029B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57B67B1" w14:textId="7129819F" w:rsidR="004C2AC9" w:rsidRPr="002029B8" w:rsidRDefault="007E5F50">
      <w:pPr>
        <w:spacing w:after="60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Nagrod</w:t>
      </w:r>
      <w:r w:rsidR="00771542" w:rsidRPr="002029B8">
        <w:rPr>
          <w:rFonts w:asciiTheme="minorHAnsi" w:hAnsiTheme="minorHAnsi" w:cstheme="minorHAnsi"/>
          <w:color w:val="auto"/>
        </w:rPr>
        <w:t>a</w:t>
      </w:r>
      <w:r w:rsidRPr="002029B8">
        <w:rPr>
          <w:rFonts w:asciiTheme="minorHAnsi" w:hAnsiTheme="minorHAnsi" w:cstheme="minorHAnsi"/>
          <w:color w:val="auto"/>
        </w:rPr>
        <w:t xml:space="preserve">: </w:t>
      </w:r>
      <w:r w:rsidR="00771542" w:rsidRPr="002029B8">
        <w:rPr>
          <w:rFonts w:asciiTheme="minorHAnsi" w:hAnsiTheme="minorHAnsi" w:cstheme="minorHAnsi"/>
          <w:color w:val="auto"/>
        </w:rPr>
        <w:t>jednorazowy, całodzienny bilet wstępu</w:t>
      </w:r>
      <w:r w:rsidR="00A1477C" w:rsidRPr="002029B8">
        <w:rPr>
          <w:rFonts w:asciiTheme="minorHAnsi" w:hAnsiTheme="minorHAnsi" w:cstheme="minorHAnsi"/>
          <w:color w:val="auto"/>
        </w:rPr>
        <w:t xml:space="preserve"> (dla 4 osób)</w:t>
      </w:r>
      <w:r w:rsidR="00771542" w:rsidRPr="002029B8">
        <w:rPr>
          <w:rFonts w:asciiTheme="minorHAnsi" w:hAnsiTheme="minorHAnsi" w:cstheme="minorHAnsi"/>
          <w:color w:val="auto"/>
        </w:rPr>
        <w:t xml:space="preserve"> na kompleks termalno-basenowy</w:t>
      </w:r>
      <w:r w:rsidR="00771542" w:rsidRPr="002029B8">
        <w:rPr>
          <w:rFonts w:asciiTheme="minorHAnsi" w:hAnsiTheme="minorHAnsi" w:cstheme="minorHAnsi"/>
          <w:color w:val="auto"/>
        </w:rPr>
        <w:br/>
      </w:r>
      <w:r w:rsidRPr="002029B8">
        <w:rPr>
          <w:rFonts w:asciiTheme="minorHAnsi" w:hAnsiTheme="minorHAnsi" w:cstheme="minorHAnsi"/>
          <w:color w:val="auto"/>
        </w:rPr>
        <w:t>Termy Uniejów</w:t>
      </w:r>
    </w:p>
    <w:p w14:paraId="1A45F254" w14:textId="77777777" w:rsidR="004C2AC9" w:rsidRPr="002029B8" w:rsidRDefault="004C2AC9">
      <w:pPr>
        <w:spacing w:before="300"/>
        <w:rPr>
          <w:color w:val="auto"/>
        </w:rPr>
      </w:pPr>
    </w:p>
    <w:p w14:paraId="0B56B4B3" w14:textId="77777777" w:rsidR="004C2AC9" w:rsidRPr="002029B8" w:rsidRDefault="004C2AC9">
      <w:pPr>
        <w:spacing w:before="600"/>
        <w:rPr>
          <w:color w:val="auto"/>
        </w:rPr>
      </w:pPr>
    </w:p>
    <w:p w14:paraId="5F6CE4D6" w14:textId="0220AB41" w:rsidR="004C2AC9" w:rsidRPr="002029B8" w:rsidRDefault="007E5F50" w:rsidP="000733D4">
      <w:pPr>
        <w:rPr>
          <w:color w:val="auto"/>
        </w:rPr>
      </w:pPr>
      <w:r w:rsidRPr="002029B8">
        <w:rPr>
          <w:rFonts w:asciiTheme="minorHAnsi" w:hAnsiTheme="minorHAnsi" w:cstheme="minorHAnsi"/>
          <w:color w:val="auto"/>
        </w:rPr>
        <w:br w:type="page"/>
      </w:r>
    </w:p>
    <w:p w14:paraId="6F93CB7E" w14:textId="3A5689F2" w:rsidR="004C2AC9" w:rsidRPr="002029B8" w:rsidRDefault="007E5F50" w:rsidP="000C3AF6">
      <w:pPr>
        <w:spacing w:after="160" w:line="276" w:lineRule="auto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lastRenderedPageBreak/>
        <w:t xml:space="preserve">REGULAMIN KONKURSU </w:t>
      </w:r>
    </w:p>
    <w:p w14:paraId="13F29FB4" w14:textId="32D8FDBD" w:rsidR="004C2AC9" w:rsidRPr="002029B8" w:rsidRDefault="007E5F50" w:rsidP="000C3AF6">
      <w:pPr>
        <w:spacing w:after="240" w:line="276" w:lineRule="auto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„Legend</w:t>
      </w:r>
      <w:r w:rsidR="00771542" w:rsidRPr="002029B8">
        <w:rPr>
          <w:rFonts w:asciiTheme="minorHAnsi" w:hAnsiTheme="minorHAnsi" w:cstheme="minorHAnsi"/>
          <w:b/>
          <w:bCs/>
          <w:color w:val="auto"/>
        </w:rPr>
        <w:t>y</w:t>
      </w:r>
      <w:r w:rsidRPr="002029B8">
        <w:rPr>
          <w:rFonts w:asciiTheme="minorHAnsi" w:hAnsiTheme="minorHAnsi" w:cstheme="minorHAnsi"/>
          <w:b/>
          <w:bCs/>
          <w:color w:val="auto"/>
        </w:rPr>
        <w:t>, Baśnie, Bajki i Podania z malanowskiej ziemi”</w:t>
      </w:r>
    </w:p>
    <w:p w14:paraId="5DE58AD7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1. Organizator</w:t>
      </w:r>
    </w:p>
    <w:p w14:paraId="0EAAB6D5" w14:textId="335DA8D2" w:rsidR="000C3AF6" w:rsidRPr="002029B8" w:rsidRDefault="007E5F50" w:rsidP="000C3AF6">
      <w:pPr>
        <w:pStyle w:val="Akapitzlist"/>
        <w:numPr>
          <w:ilvl w:val="0"/>
          <w:numId w:val="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Organizatorem konkursu literackiego „Legend</w:t>
      </w:r>
      <w:r w:rsidR="00771542" w:rsidRPr="002029B8">
        <w:rPr>
          <w:rFonts w:asciiTheme="minorHAnsi" w:hAnsiTheme="minorHAnsi" w:cstheme="minorHAnsi"/>
          <w:color w:val="auto"/>
        </w:rPr>
        <w:t>y</w:t>
      </w:r>
      <w:r w:rsidRPr="002029B8">
        <w:rPr>
          <w:rFonts w:asciiTheme="minorHAnsi" w:hAnsiTheme="minorHAnsi" w:cstheme="minorHAnsi"/>
          <w:color w:val="auto"/>
        </w:rPr>
        <w:t>, Baśnie, Bajki i Podania z malanowskiej ziemi” (zwanego dalej „Konkursem”) jest Gmina Malan</w:t>
      </w:r>
      <w:r w:rsidR="002029B8" w:rsidRPr="002029B8">
        <w:rPr>
          <w:rFonts w:asciiTheme="minorHAnsi" w:hAnsiTheme="minorHAnsi" w:cstheme="minorHAnsi"/>
          <w:color w:val="auto"/>
        </w:rPr>
        <w:t>ó</w:t>
      </w:r>
      <w:r w:rsidRPr="002029B8">
        <w:rPr>
          <w:rFonts w:asciiTheme="minorHAnsi" w:hAnsiTheme="minorHAnsi" w:cstheme="minorHAnsi"/>
          <w:color w:val="auto"/>
        </w:rPr>
        <w:t xml:space="preserve">w, ul. Turecka 16, 62-709 Malanow, NIP: </w:t>
      </w:r>
      <w:r w:rsidR="00A1477C" w:rsidRPr="002029B8">
        <w:rPr>
          <w:rFonts w:asciiTheme="minorHAnsi" w:hAnsiTheme="minorHAnsi" w:cstheme="minorHAnsi"/>
          <w:color w:val="auto"/>
        </w:rPr>
        <w:t>668-185-76-20</w:t>
      </w:r>
      <w:r w:rsidRPr="002029B8">
        <w:rPr>
          <w:rFonts w:asciiTheme="minorHAnsi" w:hAnsiTheme="minorHAnsi" w:cstheme="minorHAnsi"/>
          <w:color w:val="auto"/>
        </w:rPr>
        <w:t xml:space="preserve"> reprezentowana przez W</w:t>
      </w:r>
      <w:r w:rsidR="000C3AF6" w:rsidRPr="002029B8">
        <w:rPr>
          <w:rFonts w:asciiTheme="minorHAnsi" w:hAnsiTheme="minorHAnsi" w:cstheme="minorHAnsi"/>
          <w:color w:val="auto"/>
        </w:rPr>
        <w:t>ó</w:t>
      </w:r>
      <w:r w:rsidRPr="002029B8">
        <w:rPr>
          <w:rFonts w:asciiTheme="minorHAnsi" w:hAnsiTheme="minorHAnsi" w:cstheme="minorHAnsi"/>
          <w:color w:val="auto"/>
        </w:rPr>
        <w:t>jta Gminy Malan</w:t>
      </w:r>
      <w:r w:rsidR="002029B8" w:rsidRPr="002029B8">
        <w:rPr>
          <w:rFonts w:asciiTheme="minorHAnsi" w:hAnsiTheme="minorHAnsi" w:cstheme="minorHAnsi"/>
          <w:color w:val="auto"/>
        </w:rPr>
        <w:t>ó</w:t>
      </w:r>
      <w:r w:rsidRPr="002029B8">
        <w:rPr>
          <w:rFonts w:asciiTheme="minorHAnsi" w:hAnsiTheme="minorHAnsi" w:cstheme="minorHAnsi"/>
          <w:color w:val="auto"/>
        </w:rPr>
        <w:t>w.</w:t>
      </w:r>
    </w:p>
    <w:p w14:paraId="2D0D0871" w14:textId="77777777" w:rsidR="000C3AF6" w:rsidRPr="002029B8" w:rsidRDefault="007E5F50" w:rsidP="000C3AF6">
      <w:pPr>
        <w:pStyle w:val="Akapitzlist"/>
        <w:numPr>
          <w:ilvl w:val="0"/>
          <w:numId w:val="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Obsługę organizacyjną Konkursu prowadzi </w:t>
      </w:r>
      <w:r w:rsidR="00771542" w:rsidRPr="002029B8">
        <w:rPr>
          <w:rFonts w:asciiTheme="minorHAnsi" w:hAnsiTheme="minorHAnsi" w:cstheme="minorHAnsi"/>
          <w:color w:val="auto"/>
        </w:rPr>
        <w:t>Referat Organizacyjn</w:t>
      </w:r>
      <w:r w:rsidR="000C3AF6" w:rsidRPr="002029B8">
        <w:rPr>
          <w:rFonts w:asciiTheme="minorHAnsi" w:hAnsiTheme="minorHAnsi" w:cstheme="minorHAnsi"/>
          <w:color w:val="auto"/>
        </w:rPr>
        <w:t>y</w:t>
      </w:r>
      <w:r w:rsidRPr="002029B8">
        <w:rPr>
          <w:rFonts w:asciiTheme="minorHAnsi" w:hAnsiTheme="minorHAnsi" w:cstheme="minorHAnsi"/>
          <w:color w:val="auto"/>
        </w:rPr>
        <w:t>.</w:t>
      </w:r>
    </w:p>
    <w:p w14:paraId="2595D1C8" w14:textId="2C722B1D" w:rsidR="004C2AC9" w:rsidRPr="002029B8" w:rsidRDefault="007E5F50" w:rsidP="000C3AF6">
      <w:pPr>
        <w:pStyle w:val="Akapitzlist"/>
        <w:numPr>
          <w:ilvl w:val="0"/>
          <w:numId w:val="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Kontakt w sprawach Konkursu: adres e-mail: </w:t>
      </w:r>
      <w:hyperlink r:id="rId7" w:history="1">
        <w:r w:rsidR="000C3AF6" w:rsidRPr="002029B8">
          <w:rPr>
            <w:rStyle w:val="Hipercze"/>
            <w:rFonts w:asciiTheme="minorHAnsi" w:hAnsiTheme="minorHAnsi" w:cstheme="minorHAnsi"/>
            <w:b/>
            <w:bCs/>
            <w:color w:val="auto"/>
            <w:u w:val="none"/>
          </w:rPr>
          <w:t>promocja@malanow.pl</w:t>
        </w:r>
      </w:hyperlink>
      <w:r w:rsidR="000C3AF6" w:rsidRPr="002029B8">
        <w:rPr>
          <w:rFonts w:asciiTheme="minorHAnsi" w:hAnsiTheme="minorHAnsi" w:cstheme="minorHAnsi"/>
          <w:color w:val="auto"/>
        </w:rPr>
        <w:t xml:space="preserve"> -</w:t>
      </w:r>
      <w:r w:rsidRPr="002029B8">
        <w:rPr>
          <w:rFonts w:asciiTheme="minorHAnsi" w:hAnsiTheme="minorHAnsi" w:cstheme="minorHAnsi"/>
          <w:color w:val="auto"/>
        </w:rPr>
        <w:t xml:space="preserve"> </w:t>
      </w:r>
      <w:r w:rsidRPr="002029B8">
        <w:rPr>
          <w:rFonts w:asciiTheme="minorHAnsi" w:hAnsiTheme="minorHAnsi" w:cstheme="minorHAnsi"/>
          <w:b/>
          <w:bCs/>
          <w:color w:val="auto"/>
        </w:rPr>
        <w:t xml:space="preserve">tel. </w:t>
      </w:r>
      <w:r w:rsidR="00771542" w:rsidRPr="002029B8">
        <w:rPr>
          <w:rFonts w:asciiTheme="minorHAnsi" w:hAnsiTheme="minorHAnsi" w:cstheme="minorHAnsi"/>
          <w:b/>
          <w:bCs/>
          <w:color w:val="auto"/>
        </w:rPr>
        <w:t>632883083 w.</w:t>
      </w:r>
      <w:r w:rsidR="00892EAD" w:rsidRPr="002029B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71542" w:rsidRPr="002029B8">
        <w:rPr>
          <w:rFonts w:asciiTheme="minorHAnsi" w:hAnsiTheme="minorHAnsi" w:cstheme="minorHAnsi"/>
          <w:b/>
          <w:bCs/>
          <w:color w:val="auto"/>
        </w:rPr>
        <w:t>42</w:t>
      </w:r>
      <w:r w:rsidRPr="002029B8">
        <w:rPr>
          <w:rFonts w:asciiTheme="minorHAnsi" w:hAnsiTheme="minorHAnsi" w:cstheme="minorHAnsi"/>
          <w:b/>
          <w:bCs/>
          <w:color w:val="auto"/>
        </w:rPr>
        <w:t>.</w:t>
      </w:r>
    </w:p>
    <w:p w14:paraId="7F9DA3D8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2. Cel Konkursu</w:t>
      </w:r>
    </w:p>
    <w:p w14:paraId="5DA38C87" w14:textId="1911896E" w:rsidR="004C2AC9" w:rsidRPr="002029B8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Celem Konkursu jest:</w:t>
      </w:r>
    </w:p>
    <w:p w14:paraId="26F1C181" w14:textId="77777777" w:rsidR="000C3AF6" w:rsidRPr="002029B8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popularyzacja lokalnego dziedzictwa kulturowego, historycznego i przyrodniczego Gminy Malanów,</w:t>
      </w:r>
    </w:p>
    <w:p w14:paraId="0FDF6C81" w14:textId="77777777" w:rsidR="000C3AF6" w:rsidRPr="002029B8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rozbudzanie twórczości literackiej wśród mieszkańców,</w:t>
      </w:r>
    </w:p>
    <w:p w14:paraId="3946A421" w14:textId="77777777" w:rsidR="000C3AF6" w:rsidRPr="002029B8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utrwalenie w formie pisemnej legend, opowieści i podań związanych z Gminą Malanów,</w:t>
      </w:r>
    </w:p>
    <w:p w14:paraId="6A3F614E" w14:textId="0D816D31" w:rsidR="004C2AC9" w:rsidRPr="002029B8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promocja Gminy Malanów jako miejsca o bogatej historii i tożsamości lokalnej.</w:t>
      </w:r>
    </w:p>
    <w:p w14:paraId="2D47161B" w14:textId="3D678629" w:rsidR="004C2AC9" w:rsidRPr="002029B8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Prace nagrodzone i wyróżnione mogą zostać opublikowane na stronie internetowej Gminy Malanów w mediach społecznościowych gminy. Organizator zastrzega sobie prawo do ich późniejszego wykorzystania w materiałach promocyjnych i wydawnictwach</w:t>
      </w:r>
      <w:r w:rsidR="00365A8A" w:rsidRPr="002029B8">
        <w:rPr>
          <w:rFonts w:asciiTheme="minorHAnsi" w:hAnsiTheme="minorHAnsi" w:cstheme="minorHAnsi"/>
          <w:color w:val="auto"/>
        </w:rPr>
        <w:t>.</w:t>
      </w:r>
    </w:p>
    <w:p w14:paraId="1B27E00E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3. Uczestnicy</w:t>
      </w:r>
    </w:p>
    <w:p w14:paraId="357A6BC9" w14:textId="77777777" w:rsidR="000C3AF6" w:rsidRPr="002029B8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Konkurs skierowany jest do wszystkich mieszkańców Gminy Malanów, bez ograniczeń wiekowych.</w:t>
      </w:r>
    </w:p>
    <w:p w14:paraId="522D585E" w14:textId="77777777" w:rsidR="000C3AF6" w:rsidRPr="002029B8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Udział w Konkursie jest bezpłatny.</w:t>
      </w:r>
    </w:p>
    <w:p w14:paraId="049197C8" w14:textId="5524E6D0" w:rsidR="000C3AF6" w:rsidRPr="002029B8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Osoby niepełnoletnie (poniżej 18. roku życia) mogą wziąć udział w Konkursie wyłącznie za pisemną zgodą rodzica lub opiekuna prawnego. </w:t>
      </w:r>
      <w:r w:rsidR="00A1477C" w:rsidRPr="002029B8">
        <w:rPr>
          <w:rFonts w:asciiTheme="minorHAnsi" w:hAnsiTheme="minorHAnsi" w:cstheme="minorHAnsi"/>
          <w:color w:val="auto"/>
        </w:rPr>
        <w:t>Zgoda stanowi integralną część</w:t>
      </w:r>
      <w:r w:rsidRPr="002029B8">
        <w:rPr>
          <w:rFonts w:asciiTheme="minorHAnsi" w:hAnsiTheme="minorHAnsi" w:cstheme="minorHAnsi"/>
          <w:color w:val="auto"/>
        </w:rPr>
        <w:t xml:space="preserve"> formularza zgłoszeniowego (Załącznik nr 1).</w:t>
      </w:r>
    </w:p>
    <w:p w14:paraId="1A1F122E" w14:textId="41340570" w:rsidR="004C2AC9" w:rsidRPr="002029B8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 Konkursie nie mogą brać udziału pracownicy</w:t>
      </w:r>
      <w:r w:rsidR="00A1477C" w:rsidRPr="002029B8">
        <w:rPr>
          <w:rFonts w:asciiTheme="minorHAnsi" w:hAnsiTheme="minorHAnsi" w:cstheme="minorHAnsi"/>
          <w:color w:val="auto"/>
        </w:rPr>
        <w:t xml:space="preserve"> (oraz ich dzieci i małżonkowie)</w:t>
      </w:r>
      <w:r w:rsidRPr="002029B8">
        <w:rPr>
          <w:rFonts w:asciiTheme="minorHAnsi" w:hAnsiTheme="minorHAnsi" w:cstheme="minorHAnsi"/>
          <w:color w:val="auto"/>
        </w:rPr>
        <w:t xml:space="preserve"> Urzędu Gminy </w:t>
      </w:r>
      <w:r w:rsidR="002029B8" w:rsidRPr="002029B8">
        <w:rPr>
          <w:rFonts w:asciiTheme="minorHAnsi" w:hAnsiTheme="minorHAnsi" w:cstheme="minorHAnsi"/>
          <w:color w:val="auto"/>
        </w:rPr>
        <w:br/>
        <w:t xml:space="preserve">w </w:t>
      </w:r>
      <w:r w:rsidRPr="002029B8">
        <w:rPr>
          <w:rFonts w:asciiTheme="minorHAnsi" w:hAnsiTheme="minorHAnsi" w:cstheme="minorHAnsi"/>
          <w:color w:val="auto"/>
        </w:rPr>
        <w:t>Malan</w:t>
      </w:r>
      <w:r w:rsidR="002029B8" w:rsidRPr="002029B8">
        <w:rPr>
          <w:rFonts w:asciiTheme="minorHAnsi" w:hAnsiTheme="minorHAnsi" w:cstheme="minorHAnsi"/>
          <w:color w:val="auto"/>
        </w:rPr>
        <w:t>owie</w:t>
      </w:r>
      <w:r w:rsidRPr="002029B8">
        <w:rPr>
          <w:rFonts w:asciiTheme="minorHAnsi" w:hAnsiTheme="minorHAnsi" w:cstheme="minorHAnsi"/>
          <w:color w:val="auto"/>
        </w:rPr>
        <w:t xml:space="preserve">, a także </w:t>
      </w:r>
      <w:r w:rsidR="00771542" w:rsidRPr="002029B8">
        <w:rPr>
          <w:rFonts w:asciiTheme="minorHAnsi" w:hAnsiTheme="minorHAnsi" w:cstheme="minorHAnsi"/>
          <w:color w:val="auto"/>
        </w:rPr>
        <w:t>jednostek organizacyjnych</w:t>
      </w:r>
      <w:r w:rsidRPr="002029B8">
        <w:rPr>
          <w:rFonts w:asciiTheme="minorHAnsi" w:hAnsiTheme="minorHAnsi" w:cstheme="minorHAnsi"/>
          <w:color w:val="auto"/>
        </w:rPr>
        <w:t>.</w:t>
      </w:r>
    </w:p>
    <w:p w14:paraId="35091C32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4. Przedmiot i tematyka prac</w:t>
      </w:r>
    </w:p>
    <w:p w14:paraId="6B787BFA" w14:textId="3E1B703C" w:rsidR="00FA1525" w:rsidRPr="002029B8" w:rsidRDefault="007E5F50" w:rsidP="000C3AF6">
      <w:pPr>
        <w:pStyle w:val="Akapitzlist"/>
        <w:numPr>
          <w:ilvl w:val="0"/>
          <w:numId w:val="10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Przedmiotem Konkursu jest stworzenie autorskiego utworu literackiego w jednej z następujących form:</w:t>
      </w:r>
      <w:r w:rsidR="00FA1525" w:rsidRPr="002029B8">
        <w:rPr>
          <w:rFonts w:asciiTheme="minorHAnsi" w:hAnsiTheme="minorHAnsi" w:cstheme="minorHAnsi"/>
          <w:color w:val="auto"/>
        </w:rPr>
        <w:t xml:space="preserve"> </w:t>
      </w:r>
      <w:r w:rsidRPr="002029B8">
        <w:rPr>
          <w:rFonts w:asciiTheme="minorHAnsi" w:hAnsiTheme="minorHAnsi" w:cstheme="minorHAnsi"/>
          <w:color w:val="auto"/>
        </w:rPr>
        <w:t>legenda,</w:t>
      </w:r>
      <w:r w:rsidR="00FA1525" w:rsidRPr="002029B8">
        <w:rPr>
          <w:rFonts w:asciiTheme="minorHAnsi" w:hAnsiTheme="minorHAnsi" w:cstheme="minorHAnsi"/>
          <w:color w:val="auto"/>
        </w:rPr>
        <w:t xml:space="preserve"> </w:t>
      </w:r>
      <w:r w:rsidRPr="002029B8">
        <w:rPr>
          <w:rFonts w:asciiTheme="minorHAnsi" w:hAnsiTheme="minorHAnsi" w:cstheme="minorHAnsi"/>
          <w:color w:val="auto"/>
        </w:rPr>
        <w:t>baśń,</w:t>
      </w:r>
      <w:r w:rsidR="00FA1525" w:rsidRPr="002029B8">
        <w:rPr>
          <w:rFonts w:asciiTheme="minorHAnsi" w:hAnsiTheme="minorHAnsi" w:cstheme="minorHAnsi"/>
          <w:color w:val="auto"/>
        </w:rPr>
        <w:t xml:space="preserve"> </w:t>
      </w:r>
      <w:r w:rsidRPr="002029B8">
        <w:rPr>
          <w:rFonts w:asciiTheme="minorHAnsi" w:hAnsiTheme="minorHAnsi" w:cstheme="minorHAnsi"/>
          <w:color w:val="auto"/>
        </w:rPr>
        <w:t>bajka,</w:t>
      </w:r>
      <w:r w:rsidR="00FA1525" w:rsidRPr="002029B8">
        <w:rPr>
          <w:rFonts w:asciiTheme="minorHAnsi" w:hAnsiTheme="minorHAnsi" w:cstheme="minorHAnsi"/>
          <w:color w:val="auto"/>
        </w:rPr>
        <w:t xml:space="preserve"> </w:t>
      </w:r>
      <w:r w:rsidRPr="002029B8">
        <w:rPr>
          <w:rFonts w:asciiTheme="minorHAnsi" w:hAnsiTheme="minorHAnsi" w:cstheme="minorHAnsi"/>
          <w:color w:val="auto"/>
        </w:rPr>
        <w:t>podanie,</w:t>
      </w:r>
      <w:r w:rsidR="00FA1525" w:rsidRPr="002029B8">
        <w:rPr>
          <w:rFonts w:asciiTheme="minorHAnsi" w:hAnsiTheme="minorHAnsi" w:cstheme="minorHAnsi"/>
          <w:color w:val="auto"/>
        </w:rPr>
        <w:t xml:space="preserve"> </w:t>
      </w:r>
      <w:r w:rsidRPr="002029B8">
        <w:rPr>
          <w:rFonts w:asciiTheme="minorHAnsi" w:hAnsiTheme="minorHAnsi" w:cstheme="minorHAnsi"/>
          <w:color w:val="auto"/>
        </w:rPr>
        <w:t>opowieść inspirowana historią, tradycją, przyrodą lub charakterystycznymi miejscami Gminy Malanów.</w:t>
      </w:r>
    </w:p>
    <w:p w14:paraId="5856C192" w14:textId="03C16080" w:rsidR="004C2AC9" w:rsidRPr="002029B8" w:rsidRDefault="00FA1525" w:rsidP="000C3AF6">
      <w:pPr>
        <w:pStyle w:val="Akapitzlist"/>
        <w:numPr>
          <w:ilvl w:val="0"/>
          <w:numId w:val="10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Utwór powinien nawiązywać do elementów charakterystycznych dla Gminy Malanów, </w:t>
      </w:r>
      <w:r w:rsidR="002029B8" w:rsidRPr="002029B8">
        <w:rPr>
          <w:rFonts w:asciiTheme="minorHAnsi" w:hAnsiTheme="minorHAnsi" w:cstheme="minorHAnsi"/>
          <w:color w:val="auto"/>
        </w:rPr>
        <w:br/>
      </w:r>
      <w:r w:rsidRPr="002029B8">
        <w:rPr>
          <w:rFonts w:asciiTheme="minorHAnsi" w:hAnsiTheme="minorHAnsi" w:cstheme="minorHAnsi"/>
          <w:color w:val="auto"/>
        </w:rPr>
        <w:t>w szczególności:</w:t>
      </w:r>
    </w:p>
    <w:p w14:paraId="7A72DDCF" w14:textId="77777777" w:rsidR="00FA1525" w:rsidRPr="002029B8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miejscowości lub obiektów położonych na terenie Gminy Malanów,</w:t>
      </w:r>
    </w:p>
    <w:p w14:paraId="02685D6B" w14:textId="77777777" w:rsidR="00FA1525" w:rsidRPr="002029B8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lokalnych zabytków lub obiektów historycznych,</w:t>
      </w:r>
    </w:p>
    <w:p w14:paraId="7C5529F6" w14:textId="77777777" w:rsidR="00FA1525" w:rsidRPr="002029B8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pomników przyrody lub wyjątkowych miejsc w krajobrazie gminy</w:t>
      </w:r>
      <w:r w:rsidR="00FA1525" w:rsidRPr="002029B8">
        <w:rPr>
          <w:rFonts w:asciiTheme="minorHAnsi" w:hAnsiTheme="minorHAnsi" w:cstheme="minorHAnsi"/>
          <w:color w:val="auto"/>
        </w:rPr>
        <w:t>,</w:t>
      </w:r>
    </w:p>
    <w:p w14:paraId="5AADD3DD" w14:textId="77777777" w:rsidR="00FA1525" w:rsidRPr="002029B8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wydarzeń lub postaci historycznych związanych z gminą,</w:t>
      </w:r>
    </w:p>
    <w:p w14:paraId="27BFD874" w14:textId="77777777" w:rsidR="00FA1525" w:rsidRPr="002029B8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tradycji, zwyczajów, obrzędów lub dawnego życia mieszkańców,</w:t>
      </w:r>
    </w:p>
    <w:p w14:paraId="5CC9CF54" w14:textId="003D9D05" w:rsidR="004C2AC9" w:rsidRPr="002029B8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innych elementów i symboli charakterystycznych dla Malanowa i okolic</w:t>
      </w:r>
      <w:r w:rsidR="00A1477C" w:rsidRPr="002029B8">
        <w:rPr>
          <w:rFonts w:asciiTheme="minorHAnsi" w:hAnsiTheme="minorHAnsi" w:cstheme="minorHAnsi"/>
          <w:color w:val="auto"/>
        </w:rPr>
        <w:t>,</w:t>
      </w:r>
    </w:p>
    <w:p w14:paraId="3E339C79" w14:textId="02274C54" w:rsidR="00A1477C" w:rsidRPr="002029B8" w:rsidRDefault="00A1477C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lastRenderedPageBreak/>
        <w:t>zasłyszane opowieści o naszej gminie.</w:t>
      </w:r>
    </w:p>
    <w:p w14:paraId="20E42AFD" w14:textId="63CE35CA" w:rsidR="00FA1525" w:rsidRPr="002029B8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Praca musi być wcześniej niepublikowana. Uczestnik oświadcza, że praca nie była dotychczas nagradzana w żadnym innym konkursie.</w:t>
      </w:r>
    </w:p>
    <w:p w14:paraId="1C22C7A0" w14:textId="0C0191F3" w:rsidR="004C2AC9" w:rsidRPr="002029B8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Praca nie może naruszać praw osób trzecich, w tym praw autorskich, dóbr osobistych ani obowiązujących przepisów prawa. Prace obraźliwe, ośmieszające konkretne osoby lub naruszające ich godność zostaną zdyskwalifikowane bez rozpatrzenia.</w:t>
      </w:r>
    </w:p>
    <w:p w14:paraId="7D50FD18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5. Wymagania techniczne dotyczące prac</w:t>
      </w:r>
    </w:p>
    <w:p w14:paraId="7CB343C3" w14:textId="77777777" w:rsidR="00FA1525" w:rsidRPr="002029B8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Objętość pracy: od 1 do 3 stron formatu A4, przy użyciu czcionki w rozmiarze 12 </w:t>
      </w:r>
      <w:proofErr w:type="spellStart"/>
      <w:r w:rsidRPr="002029B8">
        <w:rPr>
          <w:rFonts w:asciiTheme="minorHAnsi" w:hAnsiTheme="minorHAnsi" w:cstheme="minorHAnsi"/>
          <w:color w:val="auto"/>
        </w:rPr>
        <w:t>pt</w:t>
      </w:r>
      <w:proofErr w:type="spellEnd"/>
      <w:r w:rsidRPr="002029B8">
        <w:rPr>
          <w:rFonts w:asciiTheme="minorHAnsi" w:hAnsiTheme="minorHAnsi" w:cstheme="minorHAnsi"/>
          <w:color w:val="auto"/>
        </w:rPr>
        <w:t xml:space="preserve"> i odstępie 1,15.</w:t>
      </w:r>
    </w:p>
    <w:p w14:paraId="026BD72C" w14:textId="77777777" w:rsidR="00FA1525" w:rsidRPr="002029B8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Praca musi być napisana w języku polskim.</w:t>
      </w:r>
    </w:p>
    <w:p w14:paraId="5994DD63" w14:textId="77777777" w:rsidR="00FA1525" w:rsidRPr="002029B8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Plik z pracą należy przesłać w formacie PDF lub DOCX.</w:t>
      </w:r>
    </w:p>
    <w:p w14:paraId="7B51D2A9" w14:textId="77777777" w:rsidR="00FA1525" w:rsidRPr="002029B8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Każdy uczestnik może zgłosić maksymalnie jedną pracę konkursową.</w:t>
      </w:r>
    </w:p>
    <w:p w14:paraId="78DC0728" w14:textId="461B2474" w:rsidR="004C2AC9" w:rsidRPr="002029B8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Prace niespełniające wymagań formalnych (m.in. przekraczające dopuszczalną objętość, przesłane w innym formacie lub bez wymaganego formularza zgłoszeniowego) nie będą rozpatrywane przez </w:t>
      </w:r>
      <w:r w:rsidR="00892EAD" w:rsidRPr="002029B8">
        <w:rPr>
          <w:rFonts w:asciiTheme="minorHAnsi" w:hAnsiTheme="minorHAnsi" w:cstheme="minorHAnsi"/>
          <w:color w:val="auto"/>
        </w:rPr>
        <w:t>K</w:t>
      </w:r>
      <w:r w:rsidRPr="002029B8">
        <w:rPr>
          <w:rFonts w:asciiTheme="minorHAnsi" w:hAnsiTheme="minorHAnsi" w:cstheme="minorHAnsi"/>
          <w:color w:val="auto"/>
        </w:rPr>
        <w:t xml:space="preserve">omisję </w:t>
      </w:r>
      <w:r w:rsidR="00892EAD" w:rsidRPr="002029B8">
        <w:rPr>
          <w:rFonts w:asciiTheme="minorHAnsi" w:hAnsiTheme="minorHAnsi" w:cstheme="minorHAnsi"/>
          <w:color w:val="auto"/>
        </w:rPr>
        <w:t>k</w:t>
      </w:r>
      <w:r w:rsidRPr="002029B8">
        <w:rPr>
          <w:rFonts w:asciiTheme="minorHAnsi" w:hAnsiTheme="minorHAnsi" w:cstheme="minorHAnsi"/>
          <w:color w:val="auto"/>
        </w:rPr>
        <w:t>onkursową.</w:t>
      </w:r>
    </w:p>
    <w:p w14:paraId="2C0B8F21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6. Termin i sposób zgłaszania prac</w:t>
      </w:r>
    </w:p>
    <w:p w14:paraId="4D6690C2" w14:textId="24259CC5" w:rsidR="00FA1525" w:rsidRPr="002029B8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Prace należy przesyłać wyłącznie drogą elektroniczną na adres e-mail: promocja@malanow.pl, w terminie </w:t>
      </w:r>
      <w:r w:rsidRPr="002029B8">
        <w:rPr>
          <w:rFonts w:asciiTheme="minorHAnsi" w:hAnsiTheme="minorHAnsi" w:cstheme="minorHAnsi"/>
          <w:b/>
          <w:bCs/>
          <w:color w:val="auto"/>
        </w:rPr>
        <w:t>do dnia</w:t>
      </w:r>
      <w:r w:rsidR="00A1477C" w:rsidRPr="002029B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770AB" w:rsidRPr="002029B8">
        <w:rPr>
          <w:rFonts w:asciiTheme="minorHAnsi" w:hAnsiTheme="minorHAnsi" w:cstheme="minorHAnsi"/>
          <w:b/>
          <w:bCs/>
          <w:color w:val="auto"/>
        </w:rPr>
        <w:t>14</w:t>
      </w:r>
      <w:r w:rsidRPr="002029B8">
        <w:rPr>
          <w:rFonts w:asciiTheme="minorHAnsi" w:hAnsiTheme="minorHAnsi" w:cstheme="minorHAnsi"/>
          <w:b/>
          <w:bCs/>
          <w:color w:val="auto"/>
        </w:rPr>
        <w:t xml:space="preserve"> lipca 2026 r.</w:t>
      </w: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2BDCF170" w14:textId="33986489" w:rsidR="00FA1525" w:rsidRPr="002029B8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Za datę złożenia pracy uznaje się datę wpłynięcia wiadomości na skrzynkę organizatora. Prace przesłane po terminie</w:t>
      </w:r>
      <w:r w:rsidR="00892EAD" w:rsidRPr="002029B8">
        <w:rPr>
          <w:rFonts w:asciiTheme="minorHAnsi" w:hAnsiTheme="minorHAnsi" w:cstheme="minorHAnsi"/>
          <w:color w:val="auto"/>
        </w:rPr>
        <w:t>, o którym mowa w ust. 1 powyżej,</w:t>
      </w:r>
      <w:r w:rsidRPr="002029B8">
        <w:rPr>
          <w:rFonts w:asciiTheme="minorHAnsi" w:hAnsiTheme="minorHAnsi" w:cstheme="minorHAnsi"/>
          <w:color w:val="auto"/>
        </w:rPr>
        <w:t xml:space="preserve"> nie będą rozpatrywane.</w:t>
      </w:r>
    </w:p>
    <w:p w14:paraId="08F3777B" w14:textId="77777777" w:rsidR="00FA1525" w:rsidRPr="002029B8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 tytule wiadomości e-mail należy wpisać: Konkurs.</w:t>
      </w:r>
    </w:p>
    <w:p w14:paraId="503347F4" w14:textId="601B0DF6" w:rsidR="004C2AC9" w:rsidRPr="002029B8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Do wiadomości należy dołączyć:</w:t>
      </w:r>
    </w:p>
    <w:p w14:paraId="7E872452" w14:textId="77777777" w:rsidR="00FA1525" w:rsidRPr="002029B8" w:rsidRDefault="007E5F50" w:rsidP="00FA1525">
      <w:pPr>
        <w:pStyle w:val="Akapitzlist"/>
        <w:numPr>
          <w:ilvl w:val="0"/>
          <w:numId w:val="14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plik z pracą konkursową (format PDF lub DOCX),</w:t>
      </w:r>
    </w:p>
    <w:p w14:paraId="2092321D" w14:textId="77777777" w:rsidR="00FA1525" w:rsidRPr="002029B8" w:rsidRDefault="007E5F50" w:rsidP="00FA1525">
      <w:pPr>
        <w:pStyle w:val="Akapitzlist"/>
        <w:numPr>
          <w:ilvl w:val="0"/>
          <w:numId w:val="14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wypełniony i podpisany Formularz Zgłoszeniowy (Załącznik nr 1) – skan lub zdjęcie,</w:t>
      </w:r>
    </w:p>
    <w:p w14:paraId="17E0E073" w14:textId="2BFCE962" w:rsidR="004C2AC9" w:rsidRPr="002029B8" w:rsidRDefault="007E5F50" w:rsidP="00FA1525">
      <w:pPr>
        <w:pStyle w:val="Akapitzlist"/>
        <w:numPr>
          <w:ilvl w:val="0"/>
          <w:numId w:val="14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 przypadku osób niepełnoletnich – pisemną zgodę rodzica lub opiekuna prawnego (zawartą w Formularzu Zgłoszeniowym lub jako osobny dokument).</w:t>
      </w:r>
    </w:p>
    <w:p w14:paraId="290F5207" w14:textId="5B586E50" w:rsidR="004C2AC9" w:rsidRPr="002029B8" w:rsidRDefault="007E5F50" w:rsidP="00FA1525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Organizator potwierdza przyjęcie zgłoszenia drogą e-mailową w ciągu 3 dni roboczych od jego otrzymania. Brak potwierdzenia nie jest równoznaczny z odrzuceniem pracy – w razie wątpliwości prosimy o kontakt pod adresem: </w:t>
      </w:r>
      <w:hyperlink r:id="rId8" w:history="1">
        <w:r w:rsidR="00FA1525" w:rsidRPr="002029B8">
          <w:rPr>
            <w:rStyle w:val="Hipercze"/>
            <w:rFonts w:asciiTheme="minorHAnsi" w:hAnsiTheme="minorHAnsi" w:cstheme="minorHAnsi"/>
            <w:color w:val="auto"/>
            <w:u w:val="none"/>
          </w:rPr>
          <w:t>promocja@malanow.pl</w:t>
        </w:r>
      </w:hyperlink>
      <w:r w:rsidR="00FA1525" w:rsidRPr="002029B8">
        <w:rPr>
          <w:rFonts w:asciiTheme="minorHAnsi" w:hAnsiTheme="minorHAnsi" w:cstheme="minorHAnsi"/>
          <w:color w:val="auto"/>
        </w:rPr>
        <w:t xml:space="preserve"> </w:t>
      </w:r>
    </w:p>
    <w:p w14:paraId="2A21E9E7" w14:textId="2E11A5D5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365A8A" w:rsidRPr="002029B8">
        <w:rPr>
          <w:rFonts w:asciiTheme="minorHAnsi" w:hAnsiTheme="minorHAnsi" w:cstheme="minorHAnsi"/>
          <w:b/>
          <w:bCs/>
          <w:color w:val="auto"/>
        </w:rPr>
        <w:t>7</w:t>
      </w:r>
      <w:r w:rsidRPr="002029B8">
        <w:rPr>
          <w:rFonts w:asciiTheme="minorHAnsi" w:hAnsiTheme="minorHAnsi" w:cstheme="minorHAnsi"/>
          <w:b/>
          <w:bCs/>
          <w:color w:val="auto"/>
        </w:rPr>
        <w:t>. Komisja konkursowa i ocena prac</w:t>
      </w:r>
    </w:p>
    <w:p w14:paraId="2D691901" w14:textId="5E9472DF" w:rsidR="00FA1525" w:rsidRPr="002029B8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Prace ocenia Komisja Konkursowa </w:t>
      </w:r>
      <w:r w:rsidR="00EE480D" w:rsidRPr="002029B8">
        <w:rPr>
          <w:rFonts w:asciiTheme="minorHAnsi" w:hAnsiTheme="minorHAnsi" w:cstheme="minorHAnsi"/>
          <w:color w:val="auto"/>
        </w:rPr>
        <w:t xml:space="preserve">wyłoniona przez Organizatora, </w:t>
      </w:r>
      <w:r w:rsidRPr="002029B8">
        <w:rPr>
          <w:rFonts w:asciiTheme="minorHAnsi" w:hAnsiTheme="minorHAnsi" w:cstheme="minorHAnsi"/>
          <w:color w:val="auto"/>
        </w:rPr>
        <w:t xml:space="preserve">składająca się </w:t>
      </w:r>
      <w:r w:rsidR="00A1477C" w:rsidRPr="002029B8">
        <w:rPr>
          <w:rFonts w:asciiTheme="minorHAnsi" w:hAnsiTheme="minorHAnsi" w:cstheme="minorHAnsi"/>
          <w:color w:val="auto"/>
        </w:rPr>
        <w:t xml:space="preserve">minimum </w:t>
      </w:r>
      <w:r w:rsidRPr="002029B8">
        <w:rPr>
          <w:rFonts w:asciiTheme="minorHAnsi" w:hAnsiTheme="minorHAnsi" w:cstheme="minorHAnsi"/>
          <w:color w:val="auto"/>
        </w:rPr>
        <w:t xml:space="preserve">z </w:t>
      </w:r>
      <w:r w:rsidR="00D45C78" w:rsidRPr="002029B8">
        <w:rPr>
          <w:rFonts w:asciiTheme="minorHAnsi" w:hAnsiTheme="minorHAnsi" w:cstheme="minorHAnsi"/>
          <w:color w:val="auto"/>
        </w:rPr>
        <w:t>3</w:t>
      </w:r>
      <w:r w:rsidRPr="002029B8">
        <w:rPr>
          <w:rFonts w:asciiTheme="minorHAnsi" w:hAnsiTheme="minorHAnsi" w:cstheme="minorHAnsi"/>
          <w:color w:val="auto"/>
        </w:rPr>
        <w:t xml:space="preserve"> osób. </w:t>
      </w:r>
    </w:p>
    <w:p w14:paraId="1AF9A200" w14:textId="41B3A41C" w:rsidR="00FA1525" w:rsidRPr="002029B8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Komisja pracuje na posiedzeniu niejawnym. Decyzje podejmowane są zwykłą większością głosów, </w:t>
      </w:r>
      <w:r w:rsidR="003770AB" w:rsidRPr="002029B8">
        <w:rPr>
          <w:rFonts w:asciiTheme="minorHAnsi" w:hAnsiTheme="minorHAnsi" w:cstheme="minorHAnsi"/>
          <w:color w:val="auto"/>
        </w:rPr>
        <w:t>w przypadku wątpliwości decydujący głoś przysługuje Przewodniczącemu Komisji.</w:t>
      </w:r>
    </w:p>
    <w:p w14:paraId="486B7DB6" w14:textId="77777777" w:rsidR="00FA1525" w:rsidRPr="002029B8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Decyzje Komisji są ostateczne i nie przysługuje od nich odwołanie.</w:t>
      </w:r>
    </w:p>
    <w:p w14:paraId="7A8397E6" w14:textId="77777777" w:rsidR="00FA1525" w:rsidRPr="002029B8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Komisja może podjąć decyzję o nieprzyznaniu wszystkich nagród, jeśli nadesłane prace nie spełnią oczekiwanego poziomu.</w:t>
      </w:r>
    </w:p>
    <w:p w14:paraId="2F0D6169" w14:textId="779DC460" w:rsidR="004C2AC9" w:rsidRPr="002029B8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Prace oceniane są według następujących kryteriów:</w:t>
      </w:r>
    </w:p>
    <w:p w14:paraId="2F5EB89C" w14:textId="77777777" w:rsidR="004C2AC9" w:rsidRPr="002029B8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06A83C32" w14:textId="77777777" w:rsidR="00FA1525" w:rsidRPr="002029B8" w:rsidRDefault="00FA1525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109131D9" w14:textId="77777777" w:rsidR="000B1477" w:rsidRPr="002029B8" w:rsidRDefault="000B1477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1800"/>
      </w:tblGrid>
      <w:tr w:rsidR="004A75B8" w:rsidRPr="002029B8" w14:paraId="345B7BDF" w14:textId="77777777">
        <w:tc>
          <w:tcPr>
            <w:tcW w:w="7200" w:type="dxa"/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DD0CBD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b/>
                <w:bCs/>
                <w:color w:val="auto"/>
              </w:rPr>
              <w:t>Kryterium oceny</w:t>
            </w:r>
          </w:p>
        </w:tc>
        <w:tc>
          <w:tcPr>
            <w:tcW w:w="1800" w:type="dxa"/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3EA738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b/>
                <w:bCs/>
                <w:color w:val="auto"/>
              </w:rPr>
              <w:t>Maks. pkt</w:t>
            </w:r>
          </w:p>
        </w:tc>
      </w:tr>
      <w:tr w:rsidR="004A75B8" w:rsidRPr="002029B8" w14:paraId="4482DAAF" w14:textId="77777777">
        <w:tc>
          <w:tcPr>
            <w:tcW w:w="7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F9D08B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Zgodność z tematyką i lokalnym charakterem</w:t>
            </w:r>
          </w:p>
        </w:tc>
        <w:tc>
          <w:tcPr>
            <w:tcW w:w="18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C2593C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:rsidRPr="002029B8" w14:paraId="52E38D41" w14:textId="77777777">
        <w:tc>
          <w:tcPr>
            <w:tcW w:w="72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457B26" w14:textId="2DC766E0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 xml:space="preserve">Oryginalność i pomysłowość </w:t>
            </w:r>
            <w:r w:rsidR="00D45C78" w:rsidRPr="002029B8">
              <w:rPr>
                <w:rFonts w:asciiTheme="minorHAnsi" w:hAnsiTheme="minorHAnsi" w:cstheme="minorHAnsi"/>
                <w:color w:val="auto"/>
              </w:rPr>
              <w:t>utworu</w:t>
            </w:r>
          </w:p>
        </w:tc>
        <w:tc>
          <w:tcPr>
            <w:tcW w:w="18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921C13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:rsidRPr="002029B8" w14:paraId="142C3C0E" w14:textId="77777777">
        <w:tc>
          <w:tcPr>
            <w:tcW w:w="7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D2A609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Wartość literacka i stylistyczna</w:t>
            </w:r>
          </w:p>
        </w:tc>
        <w:tc>
          <w:tcPr>
            <w:tcW w:w="18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387618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:rsidRPr="002029B8" w14:paraId="67F679C5" w14:textId="77777777">
        <w:tc>
          <w:tcPr>
            <w:tcW w:w="72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F8C9EE" w14:textId="23C35371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 xml:space="preserve">Spójność i logika </w:t>
            </w:r>
          </w:p>
        </w:tc>
        <w:tc>
          <w:tcPr>
            <w:tcW w:w="18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679358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:rsidRPr="002029B8" w14:paraId="27B07CD3" w14:textId="77777777">
        <w:tc>
          <w:tcPr>
            <w:tcW w:w="7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CBA0AE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Ogólne wrażenie artystyczne</w:t>
            </w:r>
          </w:p>
        </w:tc>
        <w:tc>
          <w:tcPr>
            <w:tcW w:w="18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E00D47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:rsidRPr="002029B8" w14:paraId="0D2927F7" w14:textId="77777777">
        <w:tc>
          <w:tcPr>
            <w:tcW w:w="72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E7A2C1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b/>
                <w:bCs/>
                <w:color w:val="auto"/>
              </w:rPr>
              <w:t>ŁĄCZNIE</w:t>
            </w:r>
          </w:p>
        </w:tc>
        <w:tc>
          <w:tcPr>
            <w:tcW w:w="18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5B9576" w14:textId="77777777" w:rsidR="004C2AC9" w:rsidRPr="002029B8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029B8">
              <w:rPr>
                <w:rFonts w:asciiTheme="minorHAnsi" w:hAnsiTheme="minorHAnsi" w:cstheme="minorHAnsi"/>
                <w:b/>
                <w:bCs/>
                <w:color w:val="auto"/>
              </w:rPr>
              <w:t>25</w:t>
            </w:r>
          </w:p>
        </w:tc>
      </w:tr>
    </w:tbl>
    <w:p w14:paraId="06665EC3" w14:textId="77777777" w:rsidR="004C2AC9" w:rsidRPr="002029B8" w:rsidRDefault="004C2AC9" w:rsidP="000C3AF6">
      <w:pPr>
        <w:spacing w:before="80" w:line="276" w:lineRule="auto"/>
        <w:rPr>
          <w:rFonts w:asciiTheme="minorHAnsi" w:hAnsiTheme="minorHAnsi" w:cstheme="minorHAnsi"/>
          <w:color w:val="auto"/>
        </w:rPr>
      </w:pPr>
    </w:p>
    <w:p w14:paraId="7007493D" w14:textId="002C50DD" w:rsidR="004C2AC9" w:rsidRPr="002029B8" w:rsidRDefault="007E5F50" w:rsidP="00FA1525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 przypadku równej liczby punktów decydujący głos należy do przewodniczącego Komisji Konkursowej.</w:t>
      </w:r>
    </w:p>
    <w:p w14:paraId="6291A2FE" w14:textId="6D8FF085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365A8A" w:rsidRPr="002029B8">
        <w:rPr>
          <w:rFonts w:asciiTheme="minorHAnsi" w:hAnsiTheme="minorHAnsi" w:cstheme="minorHAnsi"/>
          <w:b/>
          <w:bCs/>
          <w:color w:val="auto"/>
        </w:rPr>
        <w:t>8</w:t>
      </w:r>
      <w:r w:rsidRPr="002029B8">
        <w:rPr>
          <w:rFonts w:asciiTheme="minorHAnsi" w:hAnsiTheme="minorHAnsi" w:cstheme="minorHAnsi"/>
          <w:b/>
          <w:bCs/>
          <w:color w:val="auto"/>
        </w:rPr>
        <w:t>. Nagrody</w:t>
      </w:r>
    </w:p>
    <w:p w14:paraId="3EC39840" w14:textId="77777777" w:rsidR="00FA1525" w:rsidRPr="002029B8" w:rsidRDefault="007E5F50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Komisja Konkursowa wyłoni 6 (sześciu) laureatów Konkursu.</w:t>
      </w:r>
    </w:p>
    <w:p w14:paraId="7B1DB68B" w14:textId="77777777" w:rsidR="00FA1525" w:rsidRPr="002029B8" w:rsidRDefault="007E5F50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Każdy laureat otrzyma nagrodę w postaci 4 (czterech) </w:t>
      </w:r>
      <w:r w:rsidR="000B1477" w:rsidRPr="002029B8">
        <w:rPr>
          <w:rFonts w:asciiTheme="minorHAnsi" w:hAnsiTheme="minorHAnsi" w:cstheme="minorHAnsi"/>
          <w:color w:val="auto"/>
        </w:rPr>
        <w:t xml:space="preserve">całodziennych biletów wstępu na kompleks termalno-basenowy </w:t>
      </w:r>
      <w:r w:rsidRPr="002029B8">
        <w:rPr>
          <w:rFonts w:asciiTheme="minorHAnsi" w:hAnsiTheme="minorHAnsi" w:cstheme="minorHAnsi"/>
          <w:color w:val="auto"/>
        </w:rPr>
        <w:t>Termy Uniejów.</w:t>
      </w:r>
    </w:p>
    <w:p w14:paraId="2A9EC8F9" w14:textId="2B2F6290" w:rsidR="00FA1525" w:rsidRPr="002029B8" w:rsidRDefault="000B1477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Bilety będzie można wykorzystać do dnia 31 sierpnia 2026 r. Organizator nie ponosi odpowiedzialności za niewykorzystani</w:t>
      </w:r>
      <w:r w:rsidR="00C1123F" w:rsidRPr="002029B8">
        <w:rPr>
          <w:rFonts w:asciiTheme="minorHAnsi" w:hAnsiTheme="minorHAnsi" w:cstheme="minorHAnsi"/>
          <w:color w:val="auto"/>
        </w:rPr>
        <w:t>e</w:t>
      </w:r>
      <w:r w:rsidRPr="002029B8">
        <w:rPr>
          <w:rFonts w:asciiTheme="minorHAnsi" w:hAnsiTheme="minorHAnsi" w:cstheme="minorHAnsi"/>
          <w:color w:val="auto"/>
        </w:rPr>
        <w:t xml:space="preserve"> nagrody w terminie.</w:t>
      </w:r>
    </w:p>
    <w:p w14:paraId="669B5E6F" w14:textId="77777777" w:rsidR="00FA1525" w:rsidRPr="002029B8" w:rsidRDefault="007E5F50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Nagrody nie podlegają wymianie na ekwiwalent pieniężny.</w:t>
      </w:r>
    </w:p>
    <w:p w14:paraId="7628CD04" w14:textId="3422E01D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365A8A" w:rsidRPr="002029B8">
        <w:rPr>
          <w:rFonts w:asciiTheme="minorHAnsi" w:hAnsiTheme="minorHAnsi" w:cstheme="minorHAnsi"/>
          <w:b/>
          <w:bCs/>
          <w:color w:val="auto"/>
        </w:rPr>
        <w:t>9</w:t>
      </w:r>
      <w:r w:rsidRPr="002029B8">
        <w:rPr>
          <w:rFonts w:asciiTheme="minorHAnsi" w:hAnsiTheme="minorHAnsi" w:cstheme="minorHAnsi"/>
          <w:b/>
          <w:bCs/>
          <w:color w:val="auto"/>
        </w:rPr>
        <w:t>. Ogłoszenie wyników i przekazanie nagród</w:t>
      </w:r>
    </w:p>
    <w:p w14:paraId="0F1BF97A" w14:textId="60F328A1" w:rsidR="00FA1525" w:rsidRPr="002029B8" w:rsidRDefault="007E5F50" w:rsidP="000C3AF6">
      <w:pPr>
        <w:pStyle w:val="Akapitzlist"/>
        <w:numPr>
          <w:ilvl w:val="0"/>
          <w:numId w:val="18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Wyniki Konkursu</w:t>
      </w:r>
      <w:r w:rsidRPr="002029B8">
        <w:rPr>
          <w:rFonts w:asciiTheme="minorHAnsi" w:hAnsiTheme="minorHAnsi" w:cstheme="minorHAnsi"/>
          <w:color w:val="auto"/>
        </w:rPr>
        <w:t xml:space="preserve"> zostaną opublikowane na stronie internetowej Gminy Malanów oraz w mediach społecznościowych gminy </w:t>
      </w:r>
      <w:r w:rsidRPr="002029B8">
        <w:rPr>
          <w:rFonts w:asciiTheme="minorHAnsi" w:hAnsiTheme="minorHAnsi" w:cstheme="minorHAnsi"/>
          <w:b/>
          <w:bCs/>
          <w:color w:val="auto"/>
        </w:rPr>
        <w:t xml:space="preserve">do dnia </w:t>
      </w:r>
      <w:r w:rsidR="00C01B57" w:rsidRPr="002029B8">
        <w:rPr>
          <w:rFonts w:asciiTheme="minorHAnsi" w:hAnsiTheme="minorHAnsi" w:cstheme="minorHAnsi"/>
          <w:b/>
          <w:bCs/>
          <w:color w:val="auto"/>
        </w:rPr>
        <w:t>20</w:t>
      </w:r>
      <w:r w:rsidRPr="002029B8">
        <w:rPr>
          <w:rFonts w:asciiTheme="minorHAnsi" w:hAnsiTheme="minorHAnsi" w:cstheme="minorHAnsi"/>
          <w:b/>
          <w:bCs/>
          <w:color w:val="auto"/>
        </w:rPr>
        <w:t xml:space="preserve"> lipca 2026 r.</w:t>
      </w:r>
    </w:p>
    <w:p w14:paraId="0A0C50ED" w14:textId="77777777" w:rsidR="00FA1525" w:rsidRPr="002029B8" w:rsidRDefault="007E5F50" w:rsidP="000C3AF6">
      <w:pPr>
        <w:pStyle w:val="Akapitzlist"/>
        <w:numPr>
          <w:ilvl w:val="0"/>
          <w:numId w:val="18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Laureaci zostaną poinformowani indywidualnie drogą elektroniczną lub telefoniczną, na dane kontaktowe podane w formularzu zgłoszeniowym.</w:t>
      </w:r>
    </w:p>
    <w:p w14:paraId="34523A2F" w14:textId="656C6284" w:rsidR="004C2AC9" w:rsidRPr="002029B8" w:rsidRDefault="007E5F50" w:rsidP="000C3AF6">
      <w:pPr>
        <w:pStyle w:val="Akapitzlist"/>
        <w:numPr>
          <w:ilvl w:val="0"/>
          <w:numId w:val="18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Szczegółowy termin i miejsce wręczenia nagród zostaną podane do wiadomości po zakończeniu obrad Komisji.</w:t>
      </w:r>
    </w:p>
    <w:p w14:paraId="518EE275" w14:textId="4DD88F6A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1</w:t>
      </w:r>
      <w:r w:rsidR="00365A8A" w:rsidRPr="002029B8">
        <w:rPr>
          <w:rFonts w:asciiTheme="minorHAnsi" w:hAnsiTheme="minorHAnsi" w:cstheme="minorHAnsi"/>
          <w:b/>
          <w:bCs/>
          <w:color w:val="auto"/>
        </w:rPr>
        <w:t>0</w:t>
      </w:r>
      <w:r w:rsidRPr="002029B8">
        <w:rPr>
          <w:rFonts w:asciiTheme="minorHAnsi" w:hAnsiTheme="minorHAnsi" w:cstheme="minorHAnsi"/>
          <w:b/>
          <w:bCs/>
          <w:color w:val="auto"/>
        </w:rPr>
        <w:t>. Prawa autorskie</w:t>
      </w:r>
    </w:p>
    <w:p w14:paraId="719283FC" w14:textId="058257C0" w:rsidR="004C2AC9" w:rsidRPr="002029B8" w:rsidRDefault="007E5F50" w:rsidP="00FA1525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Uczestnik, przesyłając pracę, oświadcza, że:</w:t>
      </w:r>
    </w:p>
    <w:p w14:paraId="3AFAA3AF" w14:textId="77777777" w:rsidR="00FA1525" w:rsidRPr="002029B8" w:rsidRDefault="007E5F50" w:rsidP="00FA1525">
      <w:pPr>
        <w:pStyle w:val="Akapitzlist"/>
        <w:numPr>
          <w:ilvl w:val="0"/>
          <w:numId w:val="20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jest wyłącznym autorem zgłoszonego utworu i posiada do niego pełne autorskie prawa majątkowe,</w:t>
      </w:r>
    </w:p>
    <w:p w14:paraId="02E4BD78" w14:textId="77777777" w:rsidR="00FA1525" w:rsidRPr="002029B8" w:rsidRDefault="007E5F50" w:rsidP="00FA1525">
      <w:pPr>
        <w:pStyle w:val="Akapitzlist"/>
        <w:numPr>
          <w:ilvl w:val="0"/>
          <w:numId w:val="20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utwór jest wolny od wad prawnych oraz nie narusza praw osób trzecich,</w:t>
      </w:r>
    </w:p>
    <w:p w14:paraId="6C1E5E00" w14:textId="60A707D7" w:rsidR="004C2AC9" w:rsidRPr="002029B8" w:rsidRDefault="007E5F50" w:rsidP="00FA1525">
      <w:pPr>
        <w:pStyle w:val="Akapitzlist"/>
        <w:numPr>
          <w:ilvl w:val="0"/>
          <w:numId w:val="20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utwór nie był wcześniej publikowany ani nagradzany w innych konkursach.</w:t>
      </w:r>
    </w:p>
    <w:p w14:paraId="64090A2D" w14:textId="7E8B3E97" w:rsidR="004C2AC9" w:rsidRPr="002029B8" w:rsidRDefault="007E5F50" w:rsidP="00FA1525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Z chwilą zgłoszenia pracy uczestnik nieodpłatnie przenosi na Organizatora całość autorskich praw majątkowych do utworu, bez ograniczeń czasowych i terytorialnych, na wszystkich znanych w dniu ogłoszenia Konkursu polach eksploatacji, w szczególności:</w:t>
      </w:r>
    </w:p>
    <w:p w14:paraId="56A57A9A" w14:textId="77777777" w:rsidR="00FA1525" w:rsidRPr="002029B8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utrwalania i zwielokrotniania utworu dowolną techniką, w tym drukiem, zapisem cyfrowym i elektronicznym,</w:t>
      </w:r>
    </w:p>
    <w:p w14:paraId="22306B81" w14:textId="77777777" w:rsidR="00FA1525" w:rsidRPr="002029B8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lastRenderedPageBreak/>
        <w:t>publikowania i rozpowszechniania w wersji drukowanej i elektronicznej,</w:t>
      </w:r>
    </w:p>
    <w:p w14:paraId="351627AC" w14:textId="77777777" w:rsidR="00FA1525" w:rsidRPr="002029B8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publikacji na stronach internetowych oraz w mediach społecznościowych Gminy Malanów,</w:t>
      </w:r>
    </w:p>
    <w:p w14:paraId="689A9899" w14:textId="77777777" w:rsidR="00FA1525" w:rsidRPr="002029B8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wykorzystania w materiałach promocyjnych, edukacyjnych i informacyjnych Gminy Malanów,</w:t>
      </w:r>
    </w:p>
    <w:p w14:paraId="248E787A" w14:textId="77777777" w:rsidR="00FA1525" w:rsidRPr="002029B8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dokonywania opracowań, adaptacji, skrótów i redakcji,</w:t>
      </w:r>
    </w:p>
    <w:p w14:paraId="20E14C35" w14:textId="26B5B932" w:rsidR="004C2AC9" w:rsidRPr="002029B8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wydawania w zbiorach legend, baśni, podań i innych publikacjach Gminy Malanów.</w:t>
      </w:r>
    </w:p>
    <w:p w14:paraId="56C16653" w14:textId="77777777" w:rsidR="00FA1525" w:rsidRPr="002029B8" w:rsidRDefault="007E5F50" w:rsidP="000C3AF6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Organizator ma prawo do korzystania z utworów zarówno w całości, jak i we fragmentach.</w:t>
      </w:r>
    </w:p>
    <w:p w14:paraId="16D7AC4F" w14:textId="77777777" w:rsidR="00FA1525" w:rsidRPr="002029B8" w:rsidRDefault="007E5F50" w:rsidP="000C3AF6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Uczestnik wyraża zgodę na wykonywanie przez Organizatora zależnych praw autorskich do utworu.</w:t>
      </w:r>
    </w:p>
    <w:p w14:paraId="5E2B9C28" w14:textId="4ACBE15B" w:rsidR="004C2AC9" w:rsidRPr="002029B8" w:rsidRDefault="007E5F50" w:rsidP="000C3AF6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Przeniesienie praw autorskich następuje z chwilą przekazania nagrody laureatowi lub z chwilą poinformowania uczestnika o wyróżnieniu.</w:t>
      </w:r>
    </w:p>
    <w:p w14:paraId="4A128186" w14:textId="6C77BF32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1</w:t>
      </w:r>
      <w:r w:rsidR="00365A8A" w:rsidRPr="002029B8">
        <w:rPr>
          <w:rFonts w:asciiTheme="minorHAnsi" w:hAnsiTheme="minorHAnsi" w:cstheme="minorHAnsi"/>
          <w:b/>
          <w:bCs/>
          <w:color w:val="auto"/>
        </w:rPr>
        <w:t>1</w:t>
      </w:r>
      <w:r w:rsidRPr="002029B8">
        <w:rPr>
          <w:rFonts w:asciiTheme="minorHAnsi" w:hAnsiTheme="minorHAnsi" w:cstheme="minorHAnsi"/>
          <w:b/>
          <w:bCs/>
          <w:color w:val="auto"/>
        </w:rPr>
        <w:t>. Ochrona danych osobowych</w:t>
      </w:r>
    </w:p>
    <w:p w14:paraId="7E5C16F7" w14:textId="77777777" w:rsidR="00FA1525" w:rsidRPr="002029B8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Administratorem danych osobowych uczestników Konkursu jest Gmina Malanów, ul. Turecka 16, 62-709 Malanów.</w:t>
      </w:r>
    </w:p>
    <w:p w14:paraId="589CE041" w14:textId="77777777" w:rsidR="00FA1525" w:rsidRPr="002029B8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Dane osobowe przetwarzane są na podstawie art. 6 ust. 1 lit. a) RODO (zgoda osoby, której dane dotyczą), w celu przeprowadzenia Konkursu, wyłonienia laureatów, kontaktu z uczestnikami, ogłoszenia wyników oraz ewentualnej publikacji nagrodzonych prac.</w:t>
      </w:r>
    </w:p>
    <w:p w14:paraId="09781803" w14:textId="77777777" w:rsidR="00FA1525" w:rsidRPr="002029B8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Podanie danych osobowych jest dobrowolne, jednak niezbędne do udziału w Konkursie.</w:t>
      </w:r>
    </w:p>
    <w:p w14:paraId="035EC5EF" w14:textId="77777777" w:rsidR="00FA1525" w:rsidRPr="002029B8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Dane osobowe nie będą przekazywane podmiotom trzecim, z wyjątkiem podmiotów świadczących usługi na rzecz Organizatora na podstawie stosownych umów.</w:t>
      </w:r>
    </w:p>
    <w:p w14:paraId="63E6779B" w14:textId="77777777" w:rsidR="00FA1525" w:rsidRPr="002029B8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Uczestnikowi przysługuje prawo dostępu do swoich danych, ich sprostowania, usunięcia, ograniczenia przetwarzania, przenoszenia, a także prawo do cofnięcia zgody w dowolnym momencie. Wycofanie zgody nie wpływa na zgodność z prawem przetwarzania dokonanego przed jej cofnięciem.</w:t>
      </w:r>
    </w:p>
    <w:p w14:paraId="78E03FE9" w14:textId="77777777" w:rsidR="00FA1525" w:rsidRPr="002029B8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Dane osobowe uczestników będą przechowywane przez okres niezbędny do realizacji celów Konkursu, nie dłużej niż przez 5 lat od jego zakończenia, chyba że przepisy prawa wymagają dłuższego okresu przechowywania.</w:t>
      </w:r>
    </w:p>
    <w:p w14:paraId="0B9D0FDB" w14:textId="657EFD4B" w:rsidR="004C2AC9" w:rsidRPr="002029B8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W przypadku wątpliwości dotyczących przetwarzania danych osobowych uczestnik może skontaktować się z Inspektorem Ochrony Danych Gminy Malanów pod adresem: </w:t>
      </w:r>
      <w:r w:rsidR="003770AB" w:rsidRPr="002029B8">
        <w:rPr>
          <w:rFonts w:asciiTheme="minorHAnsi" w:hAnsiTheme="minorHAnsi" w:cstheme="minorHAnsi"/>
          <w:color w:val="auto"/>
        </w:rPr>
        <w:t>io</w:t>
      </w:r>
      <w:r w:rsidR="00B00C42" w:rsidRPr="002029B8">
        <w:rPr>
          <w:rFonts w:asciiTheme="minorHAnsi" w:hAnsiTheme="minorHAnsi" w:cstheme="minorHAnsi"/>
          <w:color w:val="auto"/>
        </w:rPr>
        <w:t>d</w:t>
      </w:r>
      <w:r w:rsidR="003770AB" w:rsidRPr="002029B8">
        <w:rPr>
          <w:rFonts w:asciiTheme="minorHAnsi" w:hAnsiTheme="minorHAnsi" w:cstheme="minorHAnsi"/>
          <w:color w:val="auto"/>
        </w:rPr>
        <w:t>@malanow.p</w:t>
      </w:r>
      <w:r w:rsidR="00B00C42" w:rsidRPr="002029B8">
        <w:rPr>
          <w:rFonts w:asciiTheme="minorHAnsi" w:hAnsiTheme="minorHAnsi" w:cstheme="minorHAnsi"/>
          <w:color w:val="auto"/>
        </w:rPr>
        <w:t>l</w:t>
      </w:r>
    </w:p>
    <w:p w14:paraId="23760500" w14:textId="0EAA8BF0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§ 1</w:t>
      </w:r>
      <w:r w:rsidR="00365A8A" w:rsidRPr="002029B8">
        <w:rPr>
          <w:rFonts w:asciiTheme="minorHAnsi" w:hAnsiTheme="minorHAnsi" w:cstheme="minorHAnsi"/>
          <w:b/>
          <w:bCs/>
          <w:color w:val="auto"/>
        </w:rPr>
        <w:t>2</w:t>
      </w:r>
      <w:r w:rsidRPr="002029B8">
        <w:rPr>
          <w:rFonts w:asciiTheme="minorHAnsi" w:hAnsiTheme="minorHAnsi" w:cstheme="minorHAnsi"/>
          <w:b/>
          <w:bCs/>
          <w:color w:val="auto"/>
        </w:rPr>
        <w:t>. Postanowienia końcowe</w:t>
      </w:r>
    </w:p>
    <w:p w14:paraId="526FD2E4" w14:textId="77777777" w:rsidR="00FA1525" w:rsidRPr="002029B8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Przystąpienie do Konkursu jest równoznaczne z akceptacją niniejszego regulaminu.</w:t>
      </w:r>
    </w:p>
    <w:p w14:paraId="29321E22" w14:textId="77777777" w:rsidR="00FA1525" w:rsidRPr="002029B8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Organizator zastrzega sobie prawo do zmian w regulaminie z ważnych przyczyn organizacyjnych lub prawnych. Zmiany będą ogłaszane na stronie internetowej Gminy Malanów.</w:t>
      </w:r>
    </w:p>
    <w:p w14:paraId="26777103" w14:textId="77777777" w:rsidR="00FA1525" w:rsidRPr="002029B8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 sprawach nieuregulowanych niniejszym regulaminem zastosowanie mają przepisy Kodeksu cywilnego oraz ustawy z dnia 4 lutego 1994 r. o prawie autorskim i prawach pokrewnych.</w:t>
      </w:r>
    </w:p>
    <w:p w14:paraId="523156F2" w14:textId="77777777" w:rsidR="00FA1525" w:rsidRPr="002029B8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Wszelkie spory wynikające z Konkursu będą rozpatrywane przez właściwy sąd powszechny.</w:t>
      </w:r>
    </w:p>
    <w:p w14:paraId="23648470" w14:textId="7E45AE01" w:rsidR="004C2AC9" w:rsidRPr="002029B8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Regulamin dostępny jest na stronie internetowej Gminy Malanów oraz w siedzibie Organizatora.</w:t>
      </w:r>
    </w:p>
    <w:p w14:paraId="62398717" w14:textId="77777777" w:rsidR="004C2AC9" w:rsidRPr="002029B8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4B33AB7B" w14:textId="77777777" w:rsidR="004C2AC9" w:rsidRPr="002029B8" w:rsidRDefault="007E5F50" w:rsidP="000C3AF6">
      <w:pPr>
        <w:spacing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br w:type="page"/>
      </w:r>
    </w:p>
    <w:p w14:paraId="18467337" w14:textId="7D79B937" w:rsidR="004C2AC9" w:rsidRPr="002029B8" w:rsidRDefault="00B00C42" w:rsidP="00B00C42">
      <w:pPr>
        <w:spacing w:after="80" w:line="276" w:lineRule="auto"/>
        <w:jc w:val="right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lastRenderedPageBreak/>
        <w:t>Załącznik nr 1</w:t>
      </w:r>
    </w:p>
    <w:p w14:paraId="61BEBD2D" w14:textId="77777777" w:rsidR="004C2AC9" w:rsidRPr="002029B8" w:rsidRDefault="007E5F50" w:rsidP="000C3AF6">
      <w:pPr>
        <w:spacing w:after="60" w:line="276" w:lineRule="auto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FORMULARZ ZGŁOSZENIOWY</w:t>
      </w:r>
    </w:p>
    <w:p w14:paraId="6D6C4A07" w14:textId="59AF3B93" w:rsidR="004C2AC9" w:rsidRPr="002029B8" w:rsidRDefault="007E5F50" w:rsidP="000C3AF6">
      <w:pPr>
        <w:pBdr>
          <w:bottom w:val="single" w:sz="8" w:space="6" w:color="1F4E79"/>
        </w:pBdr>
        <w:spacing w:after="200" w:line="276" w:lineRule="auto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i/>
          <w:iCs/>
          <w:color w:val="auto"/>
        </w:rPr>
        <w:t>Konkurs literacki - Legendy, Ba</w:t>
      </w:r>
      <w:r w:rsidR="00D73A28" w:rsidRPr="002029B8">
        <w:rPr>
          <w:rFonts w:asciiTheme="minorHAnsi" w:hAnsiTheme="minorHAnsi" w:cstheme="minorHAnsi"/>
          <w:i/>
          <w:iCs/>
          <w:color w:val="auto"/>
        </w:rPr>
        <w:t>ś</w:t>
      </w:r>
      <w:r w:rsidRPr="002029B8">
        <w:rPr>
          <w:rFonts w:asciiTheme="minorHAnsi" w:hAnsiTheme="minorHAnsi" w:cstheme="minorHAnsi"/>
          <w:i/>
          <w:iCs/>
          <w:color w:val="auto"/>
        </w:rPr>
        <w:t>nie, Bajki i Podania z malanowskiej ziemi</w:t>
      </w:r>
    </w:p>
    <w:p w14:paraId="6E60D0D9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DANE UCZESTNIKA</w:t>
      </w:r>
    </w:p>
    <w:p w14:paraId="1338FAAA" w14:textId="77777777" w:rsidR="004C2AC9" w:rsidRPr="002029B8" w:rsidRDefault="004C2AC9" w:rsidP="000C3AF6">
      <w:pPr>
        <w:spacing w:before="40" w:line="276" w:lineRule="auto"/>
        <w:rPr>
          <w:rFonts w:asciiTheme="minorHAnsi" w:hAnsiTheme="minorHAnsi" w:cstheme="minorHAnsi"/>
          <w:color w:val="auto"/>
        </w:rPr>
      </w:pPr>
    </w:p>
    <w:p w14:paraId="0BF4F98B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Imię i nazwisko:</w:t>
      </w:r>
    </w:p>
    <w:p w14:paraId="5015FC4C" w14:textId="77777777" w:rsidR="004C2AC9" w:rsidRPr="002029B8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767CCF4A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Adres zamieszkania (ulica, nr domu/mieszkania, kod pocztowy, miejscowość):</w:t>
      </w:r>
    </w:p>
    <w:p w14:paraId="2D29485D" w14:textId="77777777" w:rsidR="004C2AC9" w:rsidRPr="002029B8" w:rsidRDefault="007E5F50" w:rsidP="000C3AF6">
      <w:pPr>
        <w:pBdr>
          <w:bottom w:val="single" w:sz="4" w:space="0" w:color="AAAAAA"/>
        </w:pBdr>
        <w:spacing w:before="20" w:after="2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23C9E2A4" w14:textId="77777777" w:rsidR="004C2AC9" w:rsidRPr="002029B8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130872AA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Numer telefonu lub adres e-mail do kontaktu:</w:t>
      </w:r>
    </w:p>
    <w:p w14:paraId="4623A95E" w14:textId="77777777" w:rsidR="004C2AC9" w:rsidRPr="002029B8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61254B2C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Tytuł pracy konkursowej:</w:t>
      </w:r>
    </w:p>
    <w:p w14:paraId="6EC1B085" w14:textId="77777777" w:rsidR="004C2AC9" w:rsidRPr="002029B8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66D806A6" w14:textId="77777777" w:rsidR="004C2AC9" w:rsidRPr="002029B8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OŚWIADCZENIA UCZESTNIKA</w:t>
      </w:r>
    </w:p>
    <w:p w14:paraId="08840645" w14:textId="77777777" w:rsidR="004C2AC9" w:rsidRPr="002029B8" w:rsidRDefault="004C2AC9" w:rsidP="000C3AF6">
      <w:pPr>
        <w:spacing w:before="40" w:line="276" w:lineRule="auto"/>
        <w:rPr>
          <w:rFonts w:asciiTheme="minorHAnsi" w:hAnsiTheme="minorHAnsi" w:cstheme="minorHAnsi"/>
          <w:color w:val="auto"/>
        </w:rPr>
      </w:pPr>
    </w:p>
    <w:p w14:paraId="4BF13120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Ja, niżej podpisany/a, oświadczam, że:</w:t>
      </w:r>
    </w:p>
    <w:p w14:paraId="7EF66AF8" w14:textId="77777777" w:rsidR="004C2AC9" w:rsidRPr="002029B8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4E729DD6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="Segoe UI Symbol" w:hAnsi="Segoe UI Symbol" w:cs="Segoe UI Symbol"/>
          <w:color w:val="auto"/>
        </w:rPr>
        <w:t>☐</w:t>
      </w:r>
      <w:r w:rsidRPr="002029B8">
        <w:rPr>
          <w:rFonts w:asciiTheme="minorHAnsi" w:hAnsiTheme="minorHAnsi" w:cstheme="minorHAnsi"/>
          <w:color w:val="auto"/>
        </w:rPr>
        <w:t xml:space="preserve">  jestem mieszkańcem/mieszkanką Gminy Malanów;</w:t>
      </w:r>
    </w:p>
    <w:p w14:paraId="1E1DEA65" w14:textId="77777777" w:rsidR="004C2AC9" w:rsidRPr="002029B8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7CB5DB63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="Segoe UI Symbol" w:hAnsi="Segoe UI Symbol" w:cs="Segoe UI Symbol"/>
          <w:color w:val="auto"/>
        </w:rPr>
        <w:t>☐</w:t>
      </w:r>
      <w:r w:rsidRPr="002029B8">
        <w:rPr>
          <w:rFonts w:asciiTheme="minorHAnsi" w:hAnsiTheme="minorHAnsi" w:cstheme="minorHAnsi"/>
          <w:color w:val="auto"/>
        </w:rPr>
        <w:t xml:space="preserve">  jestem wyłącznym autorem/autorką zgłoszonej pracy i posiadam do niej pełne prawa autorskie;</w:t>
      </w:r>
    </w:p>
    <w:p w14:paraId="67AE55BB" w14:textId="77777777" w:rsidR="004C2AC9" w:rsidRPr="002029B8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261BCF03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="Segoe UI Symbol" w:hAnsi="Segoe UI Symbol" w:cs="Segoe UI Symbol"/>
          <w:color w:val="auto"/>
        </w:rPr>
        <w:t>☐</w:t>
      </w:r>
      <w:r w:rsidRPr="002029B8">
        <w:rPr>
          <w:rFonts w:asciiTheme="minorHAnsi" w:hAnsiTheme="minorHAnsi" w:cstheme="minorHAnsi"/>
          <w:color w:val="auto"/>
        </w:rPr>
        <w:t xml:space="preserve">  praca jest oryginalna, nie narusza praw osób trzecich, nie była wcześniej publikowana ani nagradzana w innych konkursach;</w:t>
      </w:r>
    </w:p>
    <w:p w14:paraId="13E16508" w14:textId="77777777" w:rsidR="004C2AC9" w:rsidRPr="002029B8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48EDAD8F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="Segoe UI Symbol" w:hAnsi="Segoe UI Symbol" w:cs="Segoe UI Symbol"/>
          <w:color w:val="auto"/>
        </w:rPr>
        <w:t>☐</w:t>
      </w:r>
      <w:r w:rsidRPr="002029B8">
        <w:rPr>
          <w:rFonts w:asciiTheme="minorHAnsi" w:hAnsiTheme="minorHAnsi" w:cstheme="minorHAnsi"/>
          <w:color w:val="auto"/>
        </w:rPr>
        <w:t xml:space="preserve">  zapoznałem/</w:t>
      </w:r>
      <w:proofErr w:type="spellStart"/>
      <w:r w:rsidRPr="002029B8">
        <w:rPr>
          <w:rFonts w:asciiTheme="minorHAnsi" w:hAnsiTheme="minorHAnsi" w:cstheme="minorHAnsi"/>
          <w:color w:val="auto"/>
        </w:rPr>
        <w:t>am</w:t>
      </w:r>
      <w:proofErr w:type="spellEnd"/>
      <w:r w:rsidRPr="002029B8">
        <w:rPr>
          <w:rFonts w:asciiTheme="minorHAnsi" w:hAnsiTheme="minorHAnsi" w:cstheme="minorHAnsi"/>
          <w:color w:val="auto"/>
        </w:rPr>
        <w:t xml:space="preserve"> się z regulaminem Konkursu i akceptuję jego postanowienia;</w:t>
      </w:r>
    </w:p>
    <w:p w14:paraId="612835FE" w14:textId="77777777" w:rsidR="004C2AC9" w:rsidRPr="002029B8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5EAC3274" w14:textId="3E38F551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="Segoe UI Symbol" w:hAnsi="Segoe UI Symbol" w:cs="Segoe UI Symbol"/>
          <w:color w:val="auto"/>
        </w:rPr>
        <w:t>☐</w:t>
      </w:r>
      <w:r w:rsidRPr="002029B8">
        <w:rPr>
          <w:rFonts w:asciiTheme="minorHAnsi" w:hAnsiTheme="minorHAnsi" w:cstheme="minorHAnsi"/>
          <w:color w:val="auto"/>
        </w:rPr>
        <w:t xml:space="preserve">  z chwilą zgłoszenia pracy przenoszę na Organizatora autorskie prawa majątkowe do utworu na zasadach określonych w § 1</w:t>
      </w:r>
      <w:r w:rsidR="00B00C42" w:rsidRPr="002029B8">
        <w:rPr>
          <w:rFonts w:asciiTheme="minorHAnsi" w:hAnsiTheme="minorHAnsi" w:cstheme="minorHAnsi"/>
          <w:color w:val="auto"/>
        </w:rPr>
        <w:t>0</w:t>
      </w:r>
      <w:r w:rsidRPr="002029B8">
        <w:rPr>
          <w:rFonts w:asciiTheme="minorHAnsi" w:hAnsiTheme="minorHAnsi" w:cstheme="minorHAnsi"/>
          <w:color w:val="auto"/>
        </w:rPr>
        <w:t xml:space="preserve"> regulaminu;</w:t>
      </w:r>
    </w:p>
    <w:p w14:paraId="0F187C89" w14:textId="77777777" w:rsidR="004C2AC9" w:rsidRPr="002029B8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396E58EE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="Segoe UI Symbol" w:hAnsi="Segoe UI Symbol" w:cs="Segoe UI Symbol"/>
          <w:color w:val="auto"/>
        </w:rPr>
        <w:t>☐</w:t>
      </w:r>
      <w:r w:rsidRPr="002029B8">
        <w:rPr>
          <w:rFonts w:asciiTheme="minorHAnsi" w:hAnsiTheme="minorHAnsi" w:cstheme="minorHAnsi"/>
          <w:color w:val="auto"/>
        </w:rPr>
        <w:t xml:space="preserve">  wyrażam zgodę na nieodpłatną publikację zgłoszonej pracy przez Organizatora w materiałach promocyjnych, wydawnictwach, na stronie internetowej oraz w mediach społecznościowych Gminy Malanów, z podaniem mojego imienia i nazwiska.</w:t>
      </w:r>
    </w:p>
    <w:p w14:paraId="667B41EB" w14:textId="77777777" w:rsidR="00FA1525" w:rsidRPr="002029B8" w:rsidRDefault="00FA1525" w:rsidP="000C3AF6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</w:p>
    <w:p w14:paraId="35AB212C" w14:textId="77777777" w:rsidR="00C1123F" w:rsidRPr="002029B8" w:rsidRDefault="00C1123F" w:rsidP="000C3AF6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</w:p>
    <w:p w14:paraId="789D2FCE" w14:textId="49E1620C" w:rsidR="000C3AF6" w:rsidRPr="002029B8" w:rsidRDefault="000C3AF6" w:rsidP="000C3AF6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b/>
          <w:bCs/>
          <w:color w:val="auto"/>
        </w:rPr>
        <w:lastRenderedPageBreak/>
        <w:t>KLAUZULA INFORMACYJNA O PRZETWARZANIU DANYCH OSOBOWYCH</w:t>
      </w:r>
    </w:p>
    <w:p w14:paraId="413FF808" w14:textId="77777777" w:rsidR="000C3AF6" w:rsidRPr="002029B8" w:rsidRDefault="000C3AF6" w:rsidP="000C3AF6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Zgodnie z art. 13 ust. 1 i 2 Rozporządzenia Parlamentu Europejskiego i Rady (UE) 2016/679 z dnia                          27 kwietnia 2016 r. w sprawie ochrony osób fizycznych w związku z przetwarzaniem danych osobowych i w sprawie swobodnego przepływu takich danych oraz uchylenia dyrektywy 95/46/WE (ogólne rozporządzenie o ochronie danych – dalej RODO), informujemy, że:</w:t>
      </w:r>
    </w:p>
    <w:p w14:paraId="4E1B3108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Administratorem zbieranych i przetwarzanych danych osobowych w Urzędzie Gminy w Malanowie jest Wójt Gminy Malanów z siedzibą, ul. Turecka 16, 62-709 Malanów.</w:t>
      </w:r>
    </w:p>
    <w:p w14:paraId="0434EFDA" w14:textId="2F29BC2F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 xml:space="preserve">Administrator powołał Inspektora Ochrony Danych Panią Ewę Galińską z którą można skontaktować się pod adresem mailowym </w:t>
      </w:r>
      <w:hyperlink r:id="rId9" w:history="1">
        <w:r w:rsidRPr="002029B8">
          <w:rPr>
            <w:rStyle w:val="Hipercze"/>
            <w:rFonts w:asciiTheme="minorHAnsi" w:eastAsia="Times New Roman" w:hAnsiTheme="minorHAnsi" w:cstheme="minorHAnsi"/>
            <w:color w:val="auto"/>
            <w:u w:val="none"/>
          </w:rPr>
          <w:t>iod@omalanow.pl</w:t>
        </w:r>
      </w:hyperlink>
      <w:r w:rsidR="00B00C42" w:rsidRPr="002029B8">
        <w:rPr>
          <w:rFonts w:asciiTheme="minorHAnsi" w:eastAsia="Times New Roman" w:hAnsiTheme="minorHAnsi" w:cstheme="minorHAnsi"/>
          <w:color w:val="auto"/>
        </w:rPr>
        <w:t xml:space="preserve"> </w:t>
      </w:r>
      <w:r w:rsidRPr="002029B8">
        <w:rPr>
          <w:rFonts w:asciiTheme="minorHAnsi" w:eastAsia="Times New Roman" w:hAnsiTheme="minorHAnsi" w:cstheme="minorHAnsi"/>
          <w:color w:val="auto"/>
        </w:rPr>
        <w:t>tel. 531641425.</w:t>
      </w:r>
    </w:p>
    <w:p w14:paraId="7DE23FE7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Jako Administrator będziemy przetwarzać Państwa dane osobowe na podstawie obowiązujących przepisów prawa, zawartych umów i udzielonej zgody:</w:t>
      </w:r>
    </w:p>
    <w:p w14:paraId="6BBA8C95" w14:textId="77777777" w:rsidR="000C3AF6" w:rsidRPr="002029B8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w celu wypełniania obowiązku prawnego ciążącego na Administratorze w związku z realizowaniem zadań przez Urząd Gminy  na podstawie art. 6 ust. 1 lit. c RODO,</w:t>
      </w:r>
    </w:p>
    <w:p w14:paraId="6EB02025" w14:textId="77777777" w:rsidR="000C3AF6" w:rsidRPr="002029B8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w celu wykonywania zadania realizowanego w interesie publicznym lub w ramach sprawowania władzy publicznej powierzonej Administratorowi, na podstawie art. 6 ust. 1 lit. e RODO,</w:t>
      </w:r>
    </w:p>
    <w:p w14:paraId="75CE1A8F" w14:textId="77777777" w:rsidR="000C3AF6" w:rsidRPr="002029B8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w celu realizacji umów z kontrahentami- podstawa z art. 6 ust. 1 lit. b RODO,</w:t>
      </w:r>
    </w:p>
    <w:p w14:paraId="7EDDC82C" w14:textId="77777777" w:rsidR="000C3AF6" w:rsidRPr="002029B8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w pozostałych przypadkach wyłącznie na podstawie udzielonej zgody w zakresie i celu określonym w treści zgody, na podstawie art. 6 ust.1 lit a RODO; w przypadku tym istnieje możliwość wycofania zgody w dowolnym momencie, bez wpływu na zgodność z prawem przetwarzania, którego dokonano na podstawie zgody przed jej cofnięciem.</w:t>
      </w:r>
    </w:p>
    <w:p w14:paraId="1D55334D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Pani/Pana dane osobowe będą przetwarzane przez okres wskazany w Rozporządzeniu Rady Ministrów z dnia 18 stycznia 2011 w sprawie instrukcji kancelaryjnej, jednolitych wykazów akt oraz instrukcji organizacyjnych, a w szczególności przez okres przechowywania w ramach archiwizacji dokumentów zgodnej z prawem.</w:t>
      </w:r>
    </w:p>
    <w:p w14:paraId="689DD96D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 xml:space="preserve">Do Pani/Pana danych osobowych mogą też mieć dostęp podmioty upoważnione do odbioru danych osobowych na podstawie odpowiednich przepisów prawa. </w:t>
      </w:r>
    </w:p>
    <w:p w14:paraId="0AAB1D3E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Administrator nie przekazuje danych osobowych przetwarzanych w sowich zbiorach do państw trzecich, ani żadnych organizacji międzynarodowych.</w:t>
      </w:r>
    </w:p>
    <w:p w14:paraId="618D838D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Zgodnie z RODO, przysługuje Pani/Panu:</w:t>
      </w:r>
    </w:p>
    <w:p w14:paraId="0CFCA2A0" w14:textId="77777777" w:rsidR="000C3AF6" w:rsidRPr="002029B8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prawo do wniesienia sprzeciwu wobec przetwarzania danych osobowych; Administrator danych osobowych przestanie przetwarzać Pani/Pana dane osobowe w celach wskazanych w pkt 1, chyba, że w stosunku do tych danych istnieją prawnie uzasadnione podstawy, które są nadrzędne wobec Pani/Pana interesów, praw i wolności lub dane będą niezbędne do ewentualnego ustalenia, dochodzenia lub obrony roszczeń,</w:t>
      </w:r>
    </w:p>
    <w:p w14:paraId="52F784E7" w14:textId="77777777" w:rsidR="000C3AF6" w:rsidRPr="002029B8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prawo dostępu do swoich danych oraz otrzymania ich kopii,</w:t>
      </w:r>
    </w:p>
    <w:p w14:paraId="7CB27545" w14:textId="77777777" w:rsidR="000C3AF6" w:rsidRPr="002029B8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prawo do sprostowania (poprawiania) swoich danych,</w:t>
      </w:r>
    </w:p>
    <w:p w14:paraId="6549D2B9" w14:textId="77777777" w:rsidR="000C3AF6" w:rsidRPr="002029B8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prawo do usunięcia danych, ograniczenia przetwarzania danych, jeśli nie ma innej podstawy prawnej przetwarzania, w tym przetwarzania po wycofaniu udzielonej zgody,</w:t>
      </w:r>
    </w:p>
    <w:p w14:paraId="5C25EA62" w14:textId="77777777" w:rsidR="000C3AF6" w:rsidRPr="002029B8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prawo do wniesienia sprzeciwu wobec przetwarzania danych.</w:t>
      </w:r>
    </w:p>
    <w:p w14:paraId="359D9003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Przysługuje Pani/Panu prawo do wniesienia skargi do organu nadzorczego – Urząd Ochrony Danych Osobowych (Warszawa, ul. Stawki 2).</w:t>
      </w:r>
    </w:p>
    <w:p w14:paraId="78AA97D5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 xml:space="preserve">Podanie danych jest obowiązkowe w sytuacji, gdy przesłankę przetwarzania stanowi przepis prawa. Podanie danych ma charakter dobrowolny, jeśli jest niezbędne do zawarcia umowy lub przetwarzania </w:t>
      </w:r>
      <w:r w:rsidRPr="002029B8">
        <w:rPr>
          <w:rFonts w:asciiTheme="minorHAnsi" w:eastAsia="Times New Roman" w:hAnsiTheme="minorHAnsi" w:cstheme="minorHAnsi"/>
          <w:color w:val="auto"/>
        </w:rPr>
        <w:lastRenderedPageBreak/>
        <w:t>na podstawie udzielonej zgody. Nie podanie danych osobowych skutkuje brakiem możliwości realizacji umowy lub celu wskazanego w treści zgody.</w:t>
      </w:r>
    </w:p>
    <w:p w14:paraId="438FB0ED" w14:textId="77777777" w:rsidR="000C3AF6" w:rsidRPr="002029B8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2029B8">
        <w:rPr>
          <w:rFonts w:asciiTheme="minorHAnsi" w:eastAsia="Times New Roman" w:hAnsiTheme="minorHAnsi" w:cstheme="minorHAnsi"/>
          <w:color w:val="auto"/>
        </w:rPr>
        <w:t>W procesie przetwarzania danych osobowych Administrator danych osobowych nie podejmuje decyzji w sposób zautomatyzowany, z uwzględnieniem profilowania, w oparciu o dane przekazane do przetwarzania.</w:t>
      </w:r>
    </w:p>
    <w:p w14:paraId="1C06AE34" w14:textId="77777777" w:rsidR="000C3AF6" w:rsidRPr="002029B8" w:rsidRDefault="000C3AF6" w:rsidP="000C3AF6">
      <w:pPr>
        <w:pStyle w:val="Akapitzlist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auto"/>
        </w:rPr>
      </w:pPr>
    </w:p>
    <w:p w14:paraId="4755CDD8" w14:textId="7B7D0765" w:rsidR="000C3AF6" w:rsidRPr="002029B8" w:rsidRDefault="000C3AF6" w:rsidP="000C3AF6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………………………………………………………………………………………………… </w:t>
      </w:r>
      <w:r w:rsidRPr="002029B8">
        <w:rPr>
          <w:rFonts w:asciiTheme="minorHAnsi" w:hAnsiTheme="minorHAnsi" w:cstheme="minorHAnsi"/>
          <w:color w:val="auto"/>
        </w:rPr>
        <w:br/>
        <w:t xml:space="preserve">(data i czytelny podpis Zgłaszającego </w:t>
      </w:r>
      <w:r w:rsidR="00376E50" w:rsidRPr="002029B8">
        <w:rPr>
          <w:rFonts w:asciiTheme="minorHAnsi" w:hAnsiTheme="minorHAnsi" w:cstheme="minorHAnsi"/>
          <w:color w:val="auto"/>
        </w:rPr>
        <w:br/>
      </w:r>
      <w:r w:rsidRPr="002029B8">
        <w:rPr>
          <w:rFonts w:asciiTheme="minorHAnsi" w:hAnsiTheme="minorHAnsi" w:cstheme="minorHAnsi"/>
          <w:color w:val="auto"/>
        </w:rPr>
        <w:t>lub w przypadku osób niepełnoletnich rodzica/opiekuna prawnego)</w:t>
      </w:r>
    </w:p>
    <w:p w14:paraId="2EDDDC40" w14:textId="77777777" w:rsidR="004C2AC9" w:rsidRPr="002029B8" w:rsidRDefault="004C2AC9" w:rsidP="000C3AF6">
      <w:pPr>
        <w:spacing w:before="120" w:line="276" w:lineRule="auto"/>
        <w:rPr>
          <w:rFonts w:asciiTheme="minorHAnsi" w:hAnsiTheme="minorHAnsi" w:cstheme="minorHAnsi"/>
          <w:color w:val="auto"/>
        </w:rPr>
      </w:pPr>
    </w:p>
    <w:p w14:paraId="10575201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Miejscowość i data:  .......................................</w:t>
      </w:r>
    </w:p>
    <w:p w14:paraId="00F1A02C" w14:textId="77777777" w:rsidR="004C2AC9" w:rsidRPr="002029B8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509A671D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Czytelny podpis uczestnika:  .......................................</w:t>
      </w:r>
    </w:p>
    <w:p w14:paraId="4E72A70A" w14:textId="77777777" w:rsidR="004C2AC9" w:rsidRPr="002029B8" w:rsidRDefault="004C2AC9" w:rsidP="000C3AF6">
      <w:pPr>
        <w:spacing w:before="200" w:line="276" w:lineRule="auto"/>
        <w:rPr>
          <w:rFonts w:asciiTheme="minorHAnsi" w:hAnsiTheme="minorHAnsi" w:cstheme="minorHAnsi"/>
          <w:color w:val="auto"/>
        </w:rPr>
      </w:pPr>
    </w:p>
    <w:p w14:paraId="1F7F1855" w14:textId="77777777" w:rsidR="004C2AC9" w:rsidRPr="002029B8" w:rsidRDefault="007E5F50" w:rsidP="000C3AF6">
      <w:pPr>
        <w:pBdr>
          <w:top w:val="single" w:sz="6" w:space="6" w:color="1F4E79"/>
        </w:pBdr>
        <w:spacing w:after="6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b/>
          <w:bCs/>
          <w:color w:val="auto"/>
        </w:rPr>
        <w:t>WYPEŁNIA RODZIC / OPIEKUN PRAWNY (dotyczy wyłącznie osób niepełnoletnich)</w:t>
      </w:r>
    </w:p>
    <w:p w14:paraId="69D5255B" w14:textId="77777777" w:rsidR="004C2AC9" w:rsidRPr="002029B8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310701E8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Ja, niżej podpisany/a, jako rodzic/opiekun prawny uczestnika wyrażam zgodę na udział osoby niepełnoletniej w Konkursie oraz akceptuję postanowienia regulaminu.</w:t>
      </w:r>
    </w:p>
    <w:p w14:paraId="74E0DFB2" w14:textId="77777777" w:rsidR="004C2AC9" w:rsidRPr="002029B8" w:rsidRDefault="004C2AC9" w:rsidP="000C3AF6">
      <w:pPr>
        <w:spacing w:before="80" w:line="276" w:lineRule="auto"/>
        <w:rPr>
          <w:rFonts w:asciiTheme="minorHAnsi" w:hAnsiTheme="minorHAnsi" w:cstheme="minorHAnsi"/>
          <w:color w:val="auto"/>
        </w:rPr>
      </w:pPr>
    </w:p>
    <w:p w14:paraId="71F29544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Imię i nazwisko rodzica/opiekuna:</w:t>
      </w:r>
    </w:p>
    <w:p w14:paraId="0255373C" w14:textId="77777777" w:rsidR="004C2AC9" w:rsidRPr="002029B8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1A34B112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Numer telefonu kontaktowego:</w:t>
      </w:r>
    </w:p>
    <w:p w14:paraId="7279C2D3" w14:textId="77777777" w:rsidR="004C2AC9" w:rsidRPr="002029B8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p w14:paraId="44340DD7" w14:textId="77777777" w:rsidR="004C2AC9" w:rsidRPr="002029B8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>Data i podpis rodzica/opiekuna prawnego:</w:t>
      </w:r>
    </w:p>
    <w:p w14:paraId="1C03CE3E" w14:textId="77777777" w:rsidR="004C2AC9" w:rsidRPr="002029B8" w:rsidRDefault="007E5F50" w:rsidP="000C3AF6">
      <w:pPr>
        <w:pBdr>
          <w:bottom w:val="single" w:sz="4" w:space="0" w:color="AAAAAA"/>
        </w:pBdr>
        <w:spacing w:before="20" w:after="60" w:line="276" w:lineRule="auto"/>
        <w:rPr>
          <w:rFonts w:asciiTheme="minorHAnsi" w:hAnsiTheme="minorHAnsi" w:cstheme="minorHAnsi"/>
          <w:color w:val="auto"/>
        </w:rPr>
      </w:pPr>
      <w:r w:rsidRPr="002029B8">
        <w:rPr>
          <w:rFonts w:asciiTheme="minorHAnsi" w:hAnsiTheme="minorHAnsi" w:cstheme="minorHAnsi"/>
          <w:color w:val="auto"/>
        </w:rPr>
        <w:t xml:space="preserve"> </w:t>
      </w:r>
    </w:p>
    <w:sectPr w:rsidR="004C2AC9" w:rsidRPr="002029B8" w:rsidSect="00FA1525">
      <w:headerReference w:type="default" r:id="rId10"/>
      <w:footerReference w:type="default" r:id="rId11"/>
      <w:pgSz w:w="11906" w:h="16838"/>
      <w:pgMar w:top="1440" w:right="1260" w:bottom="1135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19B3" w14:textId="77777777" w:rsidR="00962C5F" w:rsidRDefault="00962C5F">
      <w:r>
        <w:separator/>
      </w:r>
    </w:p>
  </w:endnote>
  <w:endnote w:type="continuationSeparator" w:id="0">
    <w:p w14:paraId="2AD2A970" w14:textId="77777777" w:rsidR="00962C5F" w:rsidRDefault="0096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4525" w14:textId="77777777" w:rsidR="004C2AC9" w:rsidRDefault="007E5F50">
    <w:pPr>
      <w:pBdr>
        <w:top w:val="single" w:sz="6" w:space="4" w:color="1F4E79"/>
      </w:pBdr>
      <w:jc w:val="center"/>
    </w:pPr>
    <w:r>
      <w:rPr>
        <w:color w:val="555555"/>
        <w:sz w:val="18"/>
        <w:szCs w:val="18"/>
      </w:rPr>
      <w:t xml:space="preserve">Strona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771542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| promocja@malanow.pl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6105A" w14:textId="77777777" w:rsidR="00962C5F" w:rsidRDefault="00962C5F">
      <w:r>
        <w:separator/>
      </w:r>
    </w:p>
  </w:footnote>
  <w:footnote w:type="continuationSeparator" w:id="0">
    <w:p w14:paraId="41D33C57" w14:textId="77777777" w:rsidR="00962C5F" w:rsidRDefault="0096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6A3D" w14:textId="7D7471D5" w:rsidR="004C2AC9" w:rsidRDefault="007E5F50">
    <w:pPr>
      <w:pBdr>
        <w:bottom w:val="single" w:sz="6" w:space="4" w:color="1F4E79"/>
      </w:pBdr>
    </w:pPr>
    <w:r>
      <w:rPr>
        <w:color w:val="555555"/>
        <w:sz w:val="18"/>
        <w:szCs w:val="18"/>
      </w:rPr>
      <w:t>Gmina Malanów  |  Konkurs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066"/>
    <w:multiLevelType w:val="hybridMultilevel"/>
    <w:tmpl w:val="82185B3A"/>
    <w:lvl w:ilvl="0" w:tplc="1F5683B6">
      <w:start w:val="1"/>
      <w:numFmt w:val="decimal"/>
      <w:lvlText w:val="%1."/>
      <w:lvlJc w:val="left"/>
      <w:pPr>
        <w:ind w:left="720" w:hanging="360"/>
      </w:pPr>
    </w:lvl>
    <w:lvl w:ilvl="1" w:tplc="6FE29638">
      <w:numFmt w:val="decimal"/>
      <w:lvlText w:val=""/>
      <w:lvlJc w:val="left"/>
    </w:lvl>
    <w:lvl w:ilvl="2" w:tplc="670E0182">
      <w:numFmt w:val="decimal"/>
      <w:lvlText w:val=""/>
      <w:lvlJc w:val="left"/>
    </w:lvl>
    <w:lvl w:ilvl="3" w:tplc="24DA11AC">
      <w:numFmt w:val="decimal"/>
      <w:lvlText w:val=""/>
      <w:lvlJc w:val="left"/>
    </w:lvl>
    <w:lvl w:ilvl="4" w:tplc="70EED2C0">
      <w:numFmt w:val="decimal"/>
      <w:lvlText w:val=""/>
      <w:lvlJc w:val="left"/>
    </w:lvl>
    <w:lvl w:ilvl="5" w:tplc="B108033E">
      <w:numFmt w:val="decimal"/>
      <w:lvlText w:val=""/>
      <w:lvlJc w:val="left"/>
    </w:lvl>
    <w:lvl w:ilvl="6" w:tplc="D6946F1C">
      <w:numFmt w:val="decimal"/>
      <w:lvlText w:val=""/>
      <w:lvlJc w:val="left"/>
    </w:lvl>
    <w:lvl w:ilvl="7" w:tplc="28F836D0">
      <w:numFmt w:val="decimal"/>
      <w:lvlText w:val=""/>
      <w:lvlJc w:val="left"/>
    </w:lvl>
    <w:lvl w:ilvl="8" w:tplc="576E78FE">
      <w:numFmt w:val="decimal"/>
      <w:lvlText w:val=""/>
      <w:lvlJc w:val="left"/>
    </w:lvl>
  </w:abstractNum>
  <w:abstractNum w:abstractNumId="1" w15:restartNumberingAfterBreak="0">
    <w:nsid w:val="13E61150"/>
    <w:multiLevelType w:val="hybridMultilevel"/>
    <w:tmpl w:val="DA3CC5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5523C"/>
    <w:multiLevelType w:val="hybridMultilevel"/>
    <w:tmpl w:val="FF54F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1A1"/>
    <w:multiLevelType w:val="hybridMultilevel"/>
    <w:tmpl w:val="1ADA7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F1"/>
    <w:multiLevelType w:val="hybridMultilevel"/>
    <w:tmpl w:val="5D586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0D8E"/>
    <w:multiLevelType w:val="hybridMultilevel"/>
    <w:tmpl w:val="990CE1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6176A1"/>
    <w:multiLevelType w:val="hybridMultilevel"/>
    <w:tmpl w:val="95100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5459F"/>
    <w:multiLevelType w:val="hybridMultilevel"/>
    <w:tmpl w:val="71B47744"/>
    <w:lvl w:ilvl="0" w:tplc="D6202164">
      <w:start w:val="1"/>
      <w:numFmt w:val="bullet"/>
      <w:lvlText w:val="•"/>
      <w:lvlJc w:val="left"/>
      <w:pPr>
        <w:ind w:left="720" w:hanging="360"/>
      </w:pPr>
    </w:lvl>
    <w:lvl w:ilvl="1" w:tplc="59A23190">
      <w:numFmt w:val="decimal"/>
      <w:lvlText w:val=""/>
      <w:lvlJc w:val="left"/>
    </w:lvl>
    <w:lvl w:ilvl="2" w:tplc="B4F83E58">
      <w:numFmt w:val="decimal"/>
      <w:lvlText w:val=""/>
      <w:lvlJc w:val="left"/>
    </w:lvl>
    <w:lvl w:ilvl="3" w:tplc="3304664A">
      <w:numFmt w:val="decimal"/>
      <w:lvlText w:val=""/>
      <w:lvlJc w:val="left"/>
    </w:lvl>
    <w:lvl w:ilvl="4" w:tplc="942A95AC">
      <w:numFmt w:val="decimal"/>
      <w:lvlText w:val=""/>
      <w:lvlJc w:val="left"/>
    </w:lvl>
    <w:lvl w:ilvl="5" w:tplc="7D34AB94">
      <w:numFmt w:val="decimal"/>
      <w:lvlText w:val=""/>
      <w:lvlJc w:val="left"/>
    </w:lvl>
    <w:lvl w:ilvl="6" w:tplc="F09E9CAE">
      <w:numFmt w:val="decimal"/>
      <w:lvlText w:val=""/>
      <w:lvlJc w:val="left"/>
    </w:lvl>
    <w:lvl w:ilvl="7" w:tplc="54CC8C8C">
      <w:numFmt w:val="decimal"/>
      <w:lvlText w:val=""/>
      <w:lvlJc w:val="left"/>
    </w:lvl>
    <w:lvl w:ilvl="8" w:tplc="5D922194">
      <w:numFmt w:val="decimal"/>
      <w:lvlText w:val=""/>
      <w:lvlJc w:val="left"/>
    </w:lvl>
  </w:abstractNum>
  <w:abstractNum w:abstractNumId="8" w15:restartNumberingAfterBreak="0">
    <w:nsid w:val="33981627"/>
    <w:multiLevelType w:val="hybridMultilevel"/>
    <w:tmpl w:val="21FAEC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E81A90"/>
    <w:multiLevelType w:val="hybridMultilevel"/>
    <w:tmpl w:val="9DA8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D48"/>
    <w:multiLevelType w:val="hybridMultilevel"/>
    <w:tmpl w:val="57C6D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24D7A"/>
    <w:multiLevelType w:val="hybridMultilevel"/>
    <w:tmpl w:val="79926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D088D"/>
    <w:multiLevelType w:val="hybridMultilevel"/>
    <w:tmpl w:val="D1BCA6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250D7C"/>
    <w:multiLevelType w:val="hybridMultilevel"/>
    <w:tmpl w:val="AC666A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F4C29"/>
    <w:multiLevelType w:val="hybridMultilevel"/>
    <w:tmpl w:val="EAB6E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2079"/>
    <w:multiLevelType w:val="hybridMultilevel"/>
    <w:tmpl w:val="E73C6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33BC1"/>
    <w:multiLevelType w:val="hybridMultilevel"/>
    <w:tmpl w:val="57C6D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3440"/>
    <w:multiLevelType w:val="hybridMultilevel"/>
    <w:tmpl w:val="850EC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75CB2"/>
    <w:multiLevelType w:val="hybridMultilevel"/>
    <w:tmpl w:val="BBCAB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729C4"/>
    <w:multiLevelType w:val="hybridMultilevel"/>
    <w:tmpl w:val="02502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69043A"/>
    <w:multiLevelType w:val="hybridMultilevel"/>
    <w:tmpl w:val="A9C0A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41334"/>
    <w:multiLevelType w:val="hybridMultilevel"/>
    <w:tmpl w:val="76DE8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0317D"/>
    <w:multiLevelType w:val="hybridMultilevel"/>
    <w:tmpl w:val="83EC5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6137E"/>
    <w:multiLevelType w:val="hybridMultilevel"/>
    <w:tmpl w:val="E49CE4A6"/>
    <w:lvl w:ilvl="0" w:tplc="507E8134">
      <w:start w:val="1"/>
      <w:numFmt w:val="bullet"/>
      <w:lvlText w:val="●"/>
      <w:lvlJc w:val="left"/>
      <w:pPr>
        <w:ind w:left="720" w:hanging="360"/>
      </w:pPr>
    </w:lvl>
    <w:lvl w:ilvl="1" w:tplc="061A7DB8">
      <w:start w:val="1"/>
      <w:numFmt w:val="bullet"/>
      <w:lvlText w:val="○"/>
      <w:lvlJc w:val="left"/>
      <w:pPr>
        <w:ind w:left="1440" w:hanging="360"/>
      </w:pPr>
    </w:lvl>
    <w:lvl w:ilvl="2" w:tplc="6FA45862">
      <w:start w:val="1"/>
      <w:numFmt w:val="bullet"/>
      <w:lvlText w:val="■"/>
      <w:lvlJc w:val="left"/>
      <w:pPr>
        <w:ind w:left="2160" w:hanging="360"/>
      </w:pPr>
    </w:lvl>
    <w:lvl w:ilvl="3" w:tplc="07DE3DFE">
      <w:start w:val="1"/>
      <w:numFmt w:val="bullet"/>
      <w:lvlText w:val="●"/>
      <w:lvlJc w:val="left"/>
      <w:pPr>
        <w:ind w:left="2880" w:hanging="360"/>
      </w:pPr>
    </w:lvl>
    <w:lvl w:ilvl="4" w:tplc="8E20FFBA">
      <w:start w:val="1"/>
      <w:numFmt w:val="bullet"/>
      <w:lvlText w:val="○"/>
      <w:lvlJc w:val="left"/>
      <w:pPr>
        <w:ind w:left="3600" w:hanging="360"/>
      </w:pPr>
    </w:lvl>
    <w:lvl w:ilvl="5" w:tplc="3F5C1CB2">
      <w:start w:val="1"/>
      <w:numFmt w:val="bullet"/>
      <w:lvlText w:val="■"/>
      <w:lvlJc w:val="left"/>
      <w:pPr>
        <w:ind w:left="4320" w:hanging="360"/>
      </w:pPr>
    </w:lvl>
    <w:lvl w:ilvl="6" w:tplc="53729D38">
      <w:start w:val="1"/>
      <w:numFmt w:val="bullet"/>
      <w:lvlText w:val="●"/>
      <w:lvlJc w:val="left"/>
      <w:pPr>
        <w:ind w:left="5040" w:hanging="360"/>
      </w:pPr>
    </w:lvl>
    <w:lvl w:ilvl="7" w:tplc="075C9042">
      <w:start w:val="1"/>
      <w:numFmt w:val="bullet"/>
      <w:lvlText w:val="●"/>
      <w:lvlJc w:val="left"/>
      <w:pPr>
        <w:ind w:left="5760" w:hanging="360"/>
      </w:pPr>
    </w:lvl>
    <w:lvl w:ilvl="8" w:tplc="D200D7E4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684F66E9"/>
    <w:multiLevelType w:val="hybridMultilevel"/>
    <w:tmpl w:val="B008C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B16D7"/>
    <w:multiLevelType w:val="hybridMultilevel"/>
    <w:tmpl w:val="F528C4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5431D8"/>
    <w:multiLevelType w:val="hybridMultilevel"/>
    <w:tmpl w:val="370E93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E4FFE"/>
    <w:multiLevelType w:val="hybridMultilevel"/>
    <w:tmpl w:val="47ACE6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5746426">
    <w:abstractNumId w:val="23"/>
    <w:lvlOverride w:ilvl="0">
      <w:startOverride w:val="1"/>
    </w:lvlOverride>
  </w:num>
  <w:num w:numId="2" w16cid:durableId="1905023218">
    <w:abstractNumId w:val="7"/>
    <w:lvlOverride w:ilvl="0">
      <w:startOverride w:val="1"/>
    </w:lvlOverride>
  </w:num>
  <w:num w:numId="3" w16cid:durableId="354890827">
    <w:abstractNumId w:val="13"/>
  </w:num>
  <w:num w:numId="4" w16cid:durableId="773597955">
    <w:abstractNumId w:val="1"/>
  </w:num>
  <w:num w:numId="5" w16cid:durableId="966086777">
    <w:abstractNumId w:val="8"/>
  </w:num>
  <w:num w:numId="6" w16cid:durableId="1214538482">
    <w:abstractNumId w:val="3"/>
  </w:num>
  <w:num w:numId="7" w16cid:durableId="858592459">
    <w:abstractNumId w:val="21"/>
  </w:num>
  <w:num w:numId="8" w16cid:durableId="1352872316">
    <w:abstractNumId w:val="5"/>
  </w:num>
  <w:num w:numId="9" w16cid:durableId="2014448670">
    <w:abstractNumId w:val="26"/>
  </w:num>
  <w:num w:numId="10" w16cid:durableId="2144813669">
    <w:abstractNumId w:val="24"/>
  </w:num>
  <w:num w:numId="11" w16cid:durableId="1851944729">
    <w:abstractNumId w:val="19"/>
  </w:num>
  <w:num w:numId="12" w16cid:durableId="2050913008">
    <w:abstractNumId w:val="17"/>
  </w:num>
  <w:num w:numId="13" w16cid:durableId="567225501">
    <w:abstractNumId w:val="10"/>
  </w:num>
  <w:num w:numId="14" w16cid:durableId="1851483121">
    <w:abstractNumId w:val="25"/>
  </w:num>
  <w:num w:numId="15" w16cid:durableId="1040011463">
    <w:abstractNumId w:val="9"/>
  </w:num>
  <w:num w:numId="16" w16cid:durableId="1331638006">
    <w:abstractNumId w:val="4"/>
  </w:num>
  <w:num w:numId="17" w16cid:durableId="1715736602">
    <w:abstractNumId w:val="20"/>
  </w:num>
  <w:num w:numId="18" w16cid:durableId="2138984095">
    <w:abstractNumId w:val="22"/>
  </w:num>
  <w:num w:numId="19" w16cid:durableId="901527420">
    <w:abstractNumId w:val="14"/>
  </w:num>
  <w:num w:numId="20" w16cid:durableId="698899955">
    <w:abstractNumId w:val="27"/>
  </w:num>
  <w:num w:numId="21" w16cid:durableId="1422019726">
    <w:abstractNumId w:val="18"/>
  </w:num>
  <w:num w:numId="22" w16cid:durableId="217010286">
    <w:abstractNumId w:val="11"/>
  </w:num>
  <w:num w:numId="23" w16cid:durableId="158663968">
    <w:abstractNumId w:val="12"/>
  </w:num>
  <w:num w:numId="24" w16cid:durableId="47925199">
    <w:abstractNumId w:val="15"/>
  </w:num>
  <w:num w:numId="25" w16cid:durableId="708846380">
    <w:abstractNumId w:val="16"/>
  </w:num>
  <w:num w:numId="26" w16cid:durableId="369846860">
    <w:abstractNumId w:val="6"/>
  </w:num>
  <w:num w:numId="27" w16cid:durableId="1644264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C9"/>
    <w:rsid w:val="00000969"/>
    <w:rsid w:val="000733D4"/>
    <w:rsid w:val="000B1477"/>
    <w:rsid w:val="000B2F27"/>
    <w:rsid w:val="000C3AF6"/>
    <w:rsid w:val="00173D44"/>
    <w:rsid w:val="001949EE"/>
    <w:rsid w:val="002029B8"/>
    <w:rsid w:val="002322B2"/>
    <w:rsid w:val="00267AB4"/>
    <w:rsid w:val="002D34CB"/>
    <w:rsid w:val="002E6229"/>
    <w:rsid w:val="003439C4"/>
    <w:rsid w:val="00362866"/>
    <w:rsid w:val="00365A8A"/>
    <w:rsid w:val="00376E50"/>
    <w:rsid w:val="003770AB"/>
    <w:rsid w:val="00411980"/>
    <w:rsid w:val="00453A59"/>
    <w:rsid w:val="004A75B8"/>
    <w:rsid w:val="004C2AC9"/>
    <w:rsid w:val="004F5E0D"/>
    <w:rsid w:val="0064308E"/>
    <w:rsid w:val="0070091D"/>
    <w:rsid w:val="00771542"/>
    <w:rsid w:val="00784ADE"/>
    <w:rsid w:val="007E5F50"/>
    <w:rsid w:val="00892EAD"/>
    <w:rsid w:val="009265A8"/>
    <w:rsid w:val="00962C5F"/>
    <w:rsid w:val="009C0702"/>
    <w:rsid w:val="00A1477C"/>
    <w:rsid w:val="00AC26F7"/>
    <w:rsid w:val="00AE381C"/>
    <w:rsid w:val="00B00C42"/>
    <w:rsid w:val="00C01B57"/>
    <w:rsid w:val="00C1123F"/>
    <w:rsid w:val="00D45C78"/>
    <w:rsid w:val="00D73A28"/>
    <w:rsid w:val="00DF382D"/>
    <w:rsid w:val="00EE480D"/>
    <w:rsid w:val="00F061B0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703F"/>
  <w15:docId w15:val="{8CB610D6-20F8-46F9-AF84-5249C7F9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1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542"/>
  </w:style>
  <w:style w:type="paragraph" w:styleId="Stopka">
    <w:name w:val="footer"/>
    <w:basedOn w:val="Normalny"/>
    <w:link w:val="StopkaZnak"/>
    <w:uiPriority w:val="99"/>
    <w:unhideWhenUsed/>
    <w:rsid w:val="00771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542"/>
  </w:style>
  <w:style w:type="character" w:styleId="Nierozpoznanawzmianka">
    <w:name w:val="Unresolved Mention"/>
    <w:basedOn w:val="Domylnaczcionkaakapitu"/>
    <w:uiPriority w:val="99"/>
    <w:semiHidden/>
    <w:unhideWhenUsed/>
    <w:rsid w:val="000C3A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9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malan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ocja@ma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mal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2109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DewickaM</cp:lastModifiedBy>
  <cp:revision>5</cp:revision>
  <cp:lastPrinted>2026-06-22T12:49:00Z</cp:lastPrinted>
  <dcterms:created xsi:type="dcterms:W3CDTF">2026-06-30T13:31:00Z</dcterms:created>
  <dcterms:modified xsi:type="dcterms:W3CDTF">2026-07-03T10:31:00Z</dcterms:modified>
</cp:coreProperties>
</file>